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8705E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center"/>
        <w:rPr>
          <w:b/>
          <w:bCs/>
          <w:sz w:val="24"/>
          <w:szCs w:val="24"/>
        </w:rPr>
      </w:pPr>
      <w:r w:rsidRPr="00471A8F">
        <w:rPr>
          <w:b/>
          <w:bCs/>
          <w:sz w:val="24"/>
          <w:szCs w:val="24"/>
        </w:rPr>
        <w:t>ĐỀ KHẢO SÁT CHẤT LƯỢNG LẦN 1</w:t>
      </w:r>
    </w:p>
    <w:p w14:paraId="5BDB70C8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center"/>
        <w:rPr>
          <w:b/>
          <w:bCs/>
          <w:sz w:val="24"/>
          <w:szCs w:val="24"/>
        </w:rPr>
      </w:pPr>
      <w:r w:rsidRPr="00471A8F">
        <w:rPr>
          <w:b/>
          <w:bCs/>
          <w:sz w:val="24"/>
          <w:szCs w:val="24"/>
        </w:rPr>
        <w:t>MÔN: VẬT LÝ- LỚP 10</w:t>
      </w:r>
    </w:p>
    <w:p w14:paraId="0C829010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center"/>
        <w:rPr>
          <w:b/>
          <w:bCs/>
          <w:sz w:val="24"/>
          <w:szCs w:val="24"/>
        </w:rPr>
      </w:pPr>
      <w:r w:rsidRPr="00471A8F">
        <w:rPr>
          <w:b/>
          <w:bCs/>
          <w:sz w:val="24"/>
          <w:szCs w:val="24"/>
        </w:rPr>
        <w:t>Năm học: 2020-2021 (Mã 132)</w:t>
      </w:r>
    </w:p>
    <w:p w14:paraId="07DD6ACA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1:</w:t>
      </w:r>
      <w:r w:rsidRPr="00471A8F">
        <w:rPr>
          <w:sz w:val="24"/>
          <w:szCs w:val="24"/>
        </w:rPr>
        <w:t xml:space="preserve"> Chọn biểu thức đúng về độ lớn của gia tốc hướng tâm?</w:t>
      </w:r>
    </w:p>
    <w:p w14:paraId="54568AF8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>a</w:t>
      </w:r>
      <w:r w:rsidRPr="00471A8F">
        <w:rPr>
          <w:sz w:val="24"/>
          <w:szCs w:val="24"/>
          <w:vertAlign w:val="subscript"/>
        </w:rPr>
        <w:t>ht</w:t>
      </w:r>
      <w:r w:rsidRPr="00471A8F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  <w:r w:rsidRPr="00471A8F">
        <w:rPr>
          <w:rFonts w:eastAsiaTheme="minorEastAsia"/>
          <w:sz w:val="24"/>
          <w:szCs w:val="24"/>
        </w:rPr>
        <w:t>.</w:t>
      </w:r>
      <w:r w:rsidRPr="00471A8F">
        <w:rPr>
          <w:rFonts w:eastAsiaTheme="minorEastAsia"/>
          <w:sz w:val="24"/>
          <w:szCs w:val="24"/>
        </w:rPr>
        <w:tab/>
      </w:r>
      <w:r w:rsidRPr="00471A8F">
        <w:rPr>
          <w:b/>
          <w:color w:val="FF0000"/>
          <w:sz w:val="24"/>
          <w:szCs w:val="24"/>
        </w:rPr>
        <w:t xml:space="preserve">B. </w:t>
      </w:r>
      <w:r w:rsidRPr="00471A8F">
        <w:rPr>
          <w:sz w:val="24"/>
          <w:szCs w:val="24"/>
        </w:rPr>
        <w:t>a</w:t>
      </w:r>
      <w:r w:rsidRPr="00471A8F">
        <w:rPr>
          <w:sz w:val="24"/>
          <w:szCs w:val="24"/>
          <w:vertAlign w:val="subscript"/>
        </w:rPr>
        <w:t>ht</w:t>
      </w:r>
      <w:r w:rsidRPr="00471A8F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r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471A8F">
        <w:rPr>
          <w:rFonts w:eastAsiaTheme="minorEastAsia"/>
          <w:sz w:val="24"/>
          <w:szCs w:val="24"/>
        </w:rPr>
        <w:t>.</w:t>
      </w:r>
      <w:r w:rsidRPr="00471A8F">
        <w:rPr>
          <w:rFonts w:eastAsiaTheme="minorEastAsia"/>
          <w:sz w:val="24"/>
          <w:szCs w:val="24"/>
        </w:rPr>
        <w:tab/>
      </w:r>
      <w:r w:rsidRPr="00471A8F">
        <w:rPr>
          <w:b/>
          <w:color w:val="FF0000"/>
          <w:sz w:val="24"/>
          <w:szCs w:val="24"/>
        </w:rPr>
        <w:t xml:space="preserve">C. </w:t>
      </w:r>
      <w:r w:rsidRPr="00471A8F">
        <w:rPr>
          <w:sz w:val="24"/>
          <w:szCs w:val="24"/>
        </w:rPr>
        <w:t>a</w:t>
      </w:r>
      <w:r w:rsidRPr="00471A8F">
        <w:rPr>
          <w:sz w:val="24"/>
          <w:szCs w:val="24"/>
          <w:vertAlign w:val="subscript"/>
        </w:rPr>
        <w:t>ht</w:t>
      </w:r>
      <w:r w:rsidRPr="00471A8F">
        <w:rPr>
          <w:sz w:val="24"/>
          <w:szCs w:val="24"/>
        </w:rPr>
        <w:t xml:space="preserve"> = r</w:t>
      </w:r>
      <w:r w:rsidRPr="00471A8F">
        <w:rPr>
          <w:rFonts w:cs="Times New Roman"/>
          <w:sz w:val="24"/>
          <w:szCs w:val="24"/>
        </w:rPr>
        <w:t>ω</w:t>
      </w:r>
      <w:r w:rsidRPr="00471A8F">
        <w:rPr>
          <w:sz w:val="24"/>
          <w:szCs w:val="24"/>
          <w:vertAlign w:val="superscript"/>
        </w:rPr>
        <w:t>2</w:t>
      </w:r>
      <w:r w:rsidRPr="00471A8F">
        <w:rPr>
          <w:sz w:val="24"/>
          <w:szCs w:val="24"/>
        </w:rPr>
        <w:t>.</w:t>
      </w:r>
      <w:r w:rsidRPr="00471A8F">
        <w:rPr>
          <w:sz w:val="24"/>
          <w:szCs w:val="24"/>
        </w:rPr>
        <w:tab/>
      </w:r>
      <w:r w:rsidRPr="00471A8F">
        <w:rPr>
          <w:b/>
          <w:color w:val="FF0000"/>
          <w:sz w:val="24"/>
          <w:szCs w:val="24"/>
        </w:rPr>
        <w:t xml:space="preserve">D. </w:t>
      </w:r>
      <w:r w:rsidRPr="00471A8F">
        <w:rPr>
          <w:sz w:val="24"/>
          <w:szCs w:val="24"/>
        </w:rPr>
        <w:t>a</w:t>
      </w:r>
      <w:r w:rsidRPr="00471A8F">
        <w:rPr>
          <w:sz w:val="24"/>
          <w:szCs w:val="24"/>
          <w:vertAlign w:val="subscript"/>
        </w:rPr>
        <w:t>ht</w:t>
      </w:r>
      <w:r w:rsidRPr="00471A8F">
        <w:rPr>
          <w:sz w:val="24"/>
          <w:szCs w:val="24"/>
        </w:rPr>
        <w:t xml:space="preserve"> = r</w:t>
      </w:r>
      <w:r w:rsidRPr="00471A8F">
        <w:rPr>
          <w:rFonts w:cs="Times New Roman"/>
          <w:sz w:val="24"/>
          <w:szCs w:val="24"/>
        </w:rPr>
        <w:t>ω</w:t>
      </w:r>
    </w:p>
    <w:p w14:paraId="171E1FCB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2:</w:t>
      </w:r>
      <w:r w:rsidRPr="00471A8F">
        <w:rPr>
          <w:sz w:val="24"/>
          <w:szCs w:val="24"/>
        </w:rPr>
        <w:t xml:space="preserve"> Phương trình chuyển động của chất điểm chuyển động thẳng đều là</w:t>
      </w:r>
    </w:p>
    <w:p w14:paraId="79B65E19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>x = at</w:t>
      </w:r>
      <w:r w:rsidRPr="00471A8F">
        <w:rPr>
          <w:sz w:val="24"/>
          <w:szCs w:val="24"/>
          <w:vertAlign w:val="superscript"/>
        </w:rPr>
        <w:t>2</w:t>
      </w:r>
      <w:r w:rsidRPr="00471A8F">
        <w:rPr>
          <w:sz w:val="24"/>
          <w:szCs w:val="24"/>
        </w:rPr>
        <w:t xml:space="preserve">/2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>x = x</w:t>
      </w:r>
      <w:r w:rsidRPr="00471A8F">
        <w:rPr>
          <w:sz w:val="24"/>
          <w:szCs w:val="24"/>
          <w:vertAlign w:val="subscript"/>
        </w:rPr>
        <w:t>0</w:t>
      </w:r>
      <w:r w:rsidRPr="00471A8F">
        <w:rPr>
          <w:sz w:val="24"/>
          <w:szCs w:val="24"/>
        </w:rPr>
        <w:t xml:space="preserve"> + v</w:t>
      </w:r>
      <w:r w:rsidRPr="00471A8F">
        <w:rPr>
          <w:sz w:val="24"/>
          <w:szCs w:val="24"/>
          <w:vertAlign w:val="subscript"/>
        </w:rPr>
        <w:t>0</w:t>
      </w:r>
      <w:r w:rsidRPr="00471A8F">
        <w:rPr>
          <w:sz w:val="24"/>
          <w:szCs w:val="24"/>
        </w:rPr>
        <w:t>t + at</w:t>
      </w:r>
      <w:r w:rsidRPr="00471A8F">
        <w:rPr>
          <w:sz w:val="24"/>
          <w:szCs w:val="24"/>
          <w:vertAlign w:val="superscript"/>
        </w:rPr>
        <w:t>2</w:t>
      </w:r>
      <w:r w:rsidRPr="00471A8F">
        <w:rPr>
          <w:sz w:val="24"/>
          <w:szCs w:val="24"/>
        </w:rPr>
        <w:t>/2</w:t>
      </w:r>
      <w:r w:rsidRPr="00471A8F">
        <w:rPr>
          <w:sz w:val="24"/>
          <w:szCs w:val="24"/>
        </w:rPr>
        <w:tab/>
      </w:r>
      <w:r w:rsidRPr="00471A8F">
        <w:rPr>
          <w:b/>
          <w:color w:val="FF0000"/>
          <w:sz w:val="24"/>
          <w:szCs w:val="24"/>
        </w:rPr>
        <w:t xml:space="preserve">C. </w:t>
      </w:r>
      <w:r w:rsidRPr="00471A8F">
        <w:rPr>
          <w:sz w:val="24"/>
          <w:szCs w:val="24"/>
        </w:rPr>
        <w:t>v = v</w:t>
      </w:r>
      <w:r w:rsidRPr="00471A8F">
        <w:rPr>
          <w:sz w:val="24"/>
          <w:szCs w:val="24"/>
          <w:vertAlign w:val="subscript"/>
        </w:rPr>
        <w:t>0</w:t>
      </w:r>
      <w:r w:rsidRPr="00471A8F">
        <w:rPr>
          <w:sz w:val="24"/>
          <w:szCs w:val="24"/>
        </w:rPr>
        <w:t xml:space="preserve"> + at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x = x</w:t>
      </w:r>
      <w:r w:rsidRPr="00471A8F">
        <w:rPr>
          <w:sz w:val="24"/>
          <w:szCs w:val="24"/>
          <w:vertAlign w:val="subscript"/>
        </w:rPr>
        <w:t>0</w:t>
      </w:r>
      <w:r w:rsidRPr="00471A8F">
        <w:rPr>
          <w:sz w:val="24"/>
          <w:szCs w:val="24"/>
        </w:rPr>
        <w:t xml:space="preserve"> + vt</w:t>
      </w:r>
    </w:p>
    <w:p w14:paraId="6444DD7D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3:</w:t>
      </w:r>
      <w:r w:rsidRPr="00471A8F">
        <w:rPr>
          <w:sz w:val="24"/>
          <w:szCs w:val="24"/>
        </w:rPr>
        <w:t xml:space="preserve"> Chuyến bay của hãng Hàng không Việt Nam từ Hà Nội đi Pa-ri (Cộng hoà Pháp) khởi hành vào lúc 16 giờ ở Hà Nội ngày hôm trước, đến Pa-ri lúc 6 giờ sáng hôm sau theo giờ Pa-ri. Biết giờ Pa-ri chậm hơn giờ Hà Nội 6 giờ, thời gian máy bay bay từ Hà Nội tới Pa-ri là</w:t>
      </w:r>
    </w:p>
    <w:p w14:paraId="40F200B7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 xml:space="preserve">20 giờ.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 xml:space="preserve">18 giờ.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17 giờ.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14 giờ.</w:t>
      </w:r>
    </w:p>
    <w:p w14:paraId="1F12536F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4:</w:t>
      </w:r>
      <w:r w:rsidRPr="00471A8F">
        <w:rPr>
          <w:sz w:val="24"/>
          <w:szCs w:val="24"/>
        </w:rPr>
        <w:t xml:space="preserve"> Chuyển động thẳng đều có</w:t>
      </w:r>
    </w:p>
    <w:p w14:paraId="1D1792D5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>gia tốc bằng không.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68B020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>quãng đường đi được là hàm bậc hai theo thời gian</w:t>
      </w:r>
    </w:p>
    <w:p w14:paraId="47397EB0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>vận tốc thay đổi theo thời gian.</w:t>
      </w:r>
    </w:p>
    <w:p w14:paraId="03BDEF39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phương trình chuyển động là hàm bậc hai theo thời gian.</w:t>
      </w:r>
    </w:p>
    <w:p w14:paraId="288F038C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5:</w:t>
      </w:r>
      <w:r w:rsidRPr="00471A8F">
        <w:rPr>
          <w:sz w:val="24"/>
          <w:szCs w:val="24"/>
        </w:rPr>
        <w:t xml:space="preserve"> Trong chuyển động tròn đều, tốc độ góc của vật</w:t>
      </w:r>
    </w:p>
    <w:p w14:paraId="1187E149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 xml:space="preserve">luôn thay đổi theo thời gian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>tỉ lệ với thời gian</w:t>
      </w:r>
    </w:p>
    <w:p w14:paraId="24DA75AD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có đơn vị là (m/s) </w:t>
      </w:r>
      <w:r w:rsidRPr="00471A8F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471A8F">
        <w:rPr>
          <w:b/>
          <w:color w:val="FF0000"/>
          <w:sz w:val="24"/>
          <w:szCs w:val="24"/>
        </w:rPr>
        <w:t xml:space="preserve">D. </w:t>
      </w:r>
      <w:r w:rsidRPr="00471A8F">
        <w:rPr>
          <w:sz w:val="24"/>
          <w:szCs w:val="24"/>
        </w:rPr>
        <w:t>có đơn vị là (rad/s)</w:t>
      </w:r>
    </w:p>
    <w:p w14:paraId="6BE1449D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6:</w:t>
      </w:r>
      <w:r w:rsidRPr="00471A8F">
        <w:rPr>
          <w:sz w:val="24"/>
          <w:szCs w:val="24"/>
        </w:rPr>
        <w:t xml:space="preserve"> Công thức cộng vận tốc</w:t>
      </w:r>
    </w:p>
    <w:p w14:paraId="3C1221EA" w14:textId="77777777" w:rsidR="000C21A2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eastAsiaTheme="minorEastAsia"/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2,3</m:t>
            </m:r>
          </m:sub>
        </m:sSub>
        <m:r>
          <w:rPr>
            <w:rFonts w:ascii="Cambria Math" w:hAnsi="Cambria Math"/>
            <w:sz w:val="24"/>
            <w:szCs w:val="24"/>
          </w:rPr>
          <m:t>=-(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2,1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3,2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ab/>
      </w:r>
      <w:r w:rsidRPr="00471A8F">
        <w:rPr>
          <w:b/>
          <w:color w:val="FF0000"/>
          <w:sz w:val="24"/>
          <w:szCs w:val="24"/>
        </w:rPr>
        <w:t xml:space="preserve">B.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2,3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1,3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1,2</m:t>
            </m:r>
          </m:sub>
        </m:sSub>
      </m:oMath>
      <w:r>
        <w:rPr>
          <w:rFonts w:eastAsiaTheme="minorEastAsia"/>
          <w:sz w:val="24"/>
          <w:szCs w:val="24"/>
        </w:rPr>
        <w:tab/>
      </w:r>
      <w:r w:rsidRPr="00471A8F">
        <w:rPr>
          <w:b/>
          <w:color w:val="FF0000"/>
          <w:sz w:val="24"/>
          <w:szCs w:val="24"/>
        </w:rPr>
        <w:t xml:space="preserve">C.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1,3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2,3</m:t>
            </m:r>
          </m:sub>
        </m:sSub>
      </m:oMath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1,2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1,3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3,2</m:t>
            </m:r>
          </m:sub>
        </m:sSub>
      </m:oMath>
    </w:p>
    <w:p w14:paraId="1EABD09F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7:</w:t>
      </w:r>
      <w:r w:rsidRPr="00471A8F">
        <w:rPr>
          <w:sz w:val="24"/>
          <w:szCs w:val="24"/>
        </w:rPr>
        <w:t xml:space="preserve"> Một hành khách ngồi trong toa tàu H, nhìn qua cửa sổ thấy toa tàu N bên cạnh và gạch lát sân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ga đều chuyển động như nhau. Hỏi toa nào chạy?</w:t>
      </w:r>
    </w:p>
    <w:p w14:paraId="406F2998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 xml:space="preserve">Tàu H đứng yên tàu N chạy.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>Tàu H chạy, tàu N đứng yên.</w:t>
      </w:r>
    </w:p>
    <w:p w14:paraId="039B9127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Cả hai tàu đều chạy. </w:t>
      </w:r>
      <w:r w:rsidRPr="00471A8F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471A8F">
        <w:rPr>
          <w:b/>
          <w:color w:val="FF0000"/>
          <w:sz w:val="24"/>
          <w:szCs w:val="24"/>
        </w:rPr>
        <w:t xml:space="preserve">D. </w:t>
      </w:r>
      <w:r w:rsidRPr="00471A8F">
        <w:rPr>
          <w:sz w:val="24"/>
          <w:szCs w:val="24"/>
        </w:rPr>
        <w:t>Cả hai tàu đều đứng yên</w:t>
      </w:r>
    </w:p>
    <w:p w14:paraId="021C2BFC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8:</w:t>
      </w:r>
      <w:r w:rsidRPr="00471A8F">
        <w:rPr>
          <w:sz w:val="24"/>
          <w:szCs w:val="24"/>
        </w:rPr>
        <w:t xml:space="preserve"> Vật nào được xem là rơi tự do?</w:t>
      </w:r>
    </w:p>
    <w:p w14:paraId="0DD01979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>Viên đạn đang bay trên không trung.</w:t>
      </w:r>
      <w:r>
        <w:rPr>
          <w:sz w:val="24"/>
          <w:szCs w:val="24"/>
        </w:rPr>
        <w:tab/>
      </w:r>
      <w:r w:rsidRPr="00471A8F">
        <w:rPr>
          <w:b/>
          <w:color w:val="FF0000"/>
          <w:sz w:val="24"/>
          <w:szCs w:val="24"/>
        </w:rPr>
        <w:t xml:space="preserve">B. </w:t>
      </w:r>
      <w:r w:rsidRPr="00471A8F">
        <w:rPr>
          <w:sz w:val="24"/>
          <w:szCs w:val="24"/>
        </w:rPr>
        <w:t>Phi công đang nhảy dù (đã bật dù).</w:t>
      </w:r>
    </w:p>
    <w:p w14:paraId="036DEFE9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lastRenderedPageBreak/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>Quả táo rơi từ trên cây xuống.</w:t>
      </w:r>
      <w:r>
        <w:rPr>
          <w:sz w:val="24"/>
          <w:szCs w:val="24"/>
        </w:rPr>
        <w:tab/>
      </w:r>
      <w:r w:rsidRPr="00471A8F">
        <w:rPr>
          <w:b/>
          <w:color w:val="FF0000"/>
          <w:sz w:val="24"/>
          <w:szCs w:val="24"/>
        </w:rPr>
        <w:t xml:space="preserve">D. </w:t>
      </w:r>
      <w:r w:rsidRPr="00471A8F">
        <w:rPr>
          <w:sz w:val="24"/>
          <w:szCs w:val="24"/>
        </w:rPr>
        <w:t>Máy bay đang bay gặp tai nạn và rơi xuống.</w:t>
      </w:r>
    </w:p>
    <w:p w14:paraId="2B99638F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9:</w:t>
      </w:r>
      <w:r w:rsidRPr="00471A8F">
        <w:rPr>
          <w:sz w:val="24"/>
          <w:szCs w:val="24"/>
        </w:rPr>
        <w:t xml:space="preserve"> Chuyển động thẳng chậm dần đều có</w:t>
      </w:r>
    </w:p>
    <w:p w14:paraId="368D3B58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 xml:space="preserve">a &lt; 0. </w:t>
      </w:r>
      <w:r w:rsidRPr="00471A8F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471A8F">
        <w:rPr>
          <w:b/>
          <w:color w:val="FF0000"/>
          <w:sz w:val="24"/>
          <w:szCs w:val="24"/>
        </w:rPr>
        <w:t xml:space="preserve">B. </w:t>
      </w:r>
      <w:r w:rsidRPr="00471A8F">
        <w:rPr>
          <w:sz w:val="24"/>
          <w:szCs w:val="24"/>
        </w:rPr>
        <w:t>a.v &lt; 0.</w:t>
      </w:r>
    </w:p>
    <w:p w14:paraId="632A6300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a.v &gt; 0. </w:t>
      </w:r>
      <w:r w:rsidRPr="00471A8F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471A8F">
        <w:rPr>
          <w:b/>
          <w:color w:val="FF0000"/>
          <w:sz w:val="24"/>
          <w:szCs w:val="24"/>
        </w:rPr>
        <w:t xml:space="preserve">D. </w:t>
      </w:r>
      <w:r w:rsidRPr="00471A8F">
        <w:rPr>
          <w:sz w:val="24"/>
          <w:szCs w:val="24"/>
        </w:rPr>
        <w:t>vận tốc giảm theo thời gian.</w:t>
      </w:r>
    </w:p>
    <w:p w14:paraId="6C24F481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10:</w:t>
      </w:r>
      <w:r w:rsidRPr="00471A8F">
        <w:rPr>
          <w:sz w:val="24"/>
          <w:szCs w:val="24"/>
        </w:rPr>
        <w:t xml:space="preserve"> Chuyển động rơi tự do là</w:t>
      </w:r>
    </w:p>
    <w:p w14:paraId="60C4DC37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 xml:space="preserve">một chuyển động thẳng nhanh dần.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>một chuyển động thẳng đều.</w:t>
      </w:r>
    </w:p>
    <w:p w14:paraId="7B4124C9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một chuyển động thẳng nhanh dần đều.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một chuyển động thẳng chậm dần đều.</w:t>
      </w:r>
    </w:p>
    <w:p w14:paraId="0D2D2810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11:</w:t>
      </w:r>
      <w:r w:rsidRPr="00471A8F">
        <w:rPr>
          <w:sz w:val="24"/>
          <w:szCs w:val="24"/>
        </w:rPr>
        <w:t xml:space="preserve"> Phương trình chuyển động của một chiếc xe có dạng: x = 20t + 10 ( x(km), t(h)). Sau khi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xuất phát 2h xe chạy được một quãng đường dài là</w:t>
      </w:r>
    </w:p>
    <w:p w14:paraId="186696CD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 xml:space="preserve">30 km.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 xml:space="preserve">25 km.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40 km.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35 km.</w:t>
      </w:r>
    </w:p>
    <w:p w14:paraId="32B3F7A9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12:</w:t>
      </w:r>
      <w:r w:rsidRPr="00471A8F">
        <w:rPr>
          <w:sz w:val="24"/>
          <w:szCs w:val="24"/>
        </w:rPr>
        <w:t xml:space="preserve"> Phương trình mô tả chuyển động thẳng nhanh dần đều là</w:t>
      </w:r>
    </w:p>
    <w:p w14:paraId="3D30E948" w14:textId="77777777" w:rsidR="000C21A2" w:rsidRPr="00B942C4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  <w:lang w:val="fr-FR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</w:r>
      <w:r w:rsidRPr="00B942C4">
        <w:rPr>
          <w:b/>
          <w:color w:val="FF0000"/>
          <w:sz w:val="24"/>
          <w:szCs w:val="24"/>
          <w:lang w:val="fr-FR"/>
        </w:rPr>
        <w:t xml:space="preserve">A. </w:t>
      </w:r>
      <w:r w:rsidRPr="00B942C4">
        <w:rPr>
          <w:sz w:val="24"/>
          <w:szCs w:val="24"/>
          <w:lang w:val="fr-FR"/>
        </w:rPr>
        <w:t>x=1-t</w:t>
      </w:r>
      <w:r w:rsidRPr="00B942C4">
        <w:rPr>
          <w:sz w:val="24"/>
          <w:szCs w:val="24"/>
          <w:vertAlign w:val="superscript"/>
          <w:lang w:val="fr-FR"/>
        </w:rPr>
        <w:t>2</w:t>
      </w:r>
      <w:r w:rsidRPr="00B942C4">
        <w:rPr>
          <w:sz w:val="24"/>
          <w:szCs w:val="24"/>
          <w:lang w:val="fr-FR"/>
        </w:rPr>
        <w:t xml:space="preserve"> </w:t>
      </w:r>
      <w:r w:rsidRPr="00B942C4">
        <w:rPr>
          <w:b/>
          <w:color w:val="FF0000"/>
          <w:sz w:val="24"/>
          <w:szCs w:val="24"/>
          <w:lang w:val="fr-FR"/>
        </w:rPr>
        <w:tab/>
        <w:t xml:space="preserve">B. </w:t>
      </w:r>
      <w:r w:rsidRPr="00B942C4">
        <w:rPr>
          <w:sz w:val="24"/>
          <w:szCs w:val="24"/>
          <w:lang w:val="fr-FR"/>
        </w:rPr>
        <w:t>x= -5t+3t</w:t>
      </w:r>
      <w:r w:rsidRPr="00B942C4">
        <w:rPr>
          <w:sz w:val="24"/>
          <w:szCs w:val="24"/>
          <w:vertAlign w:val="superscript"/>
          <w:lang w:val="fr-FR"/>
        </w:rPr>
        <w:t>2</w:t>
      </w:r>
      <w:r w:rsidRPr="00B942C4">
        <w:rPr>
          <w:sz w:val="24"/>
          <w:szCs w:val="24"/>
          <w:lang w:val="fr-FR"/>
        </w:rPr>
        <w:t xml:space="preserve"> </w:t>
      </w:r>
      <w:r w:rsidRPr="00B942C4">
        <w:rPr>
          <w:b/>
          <w:color w:val="FF0000"/>
          <w:sz w:val="24"/>
          <w:szCs w:val="24"/>
          <w:lang w:val="fr-FR"/>
        </w:rPr>
        <w:tab/>
        <w:t xml:space="preserve">C. </w:t>
      </w:r>
      <w:r w:rsidRPr="00B942C4">
        <w:rPr>
          <w:sz w:val="24"/>
          <w:szCs w:val="24"/>
          <w:lang w:val="fr-FR"/>
        </w:rPr>
        <w:t>x=t-t</w:t>
      </w:r>
      <w:r w:rsidRPr="00B942C4">
        <w:rPr>
          <w:sz w:val="24"/>
          <w:szCs w:val="24"/>
          <w:vertAlign w:val="superscript"/>
          <w:lang w:val="fr-FR"/>
        </w:rPr>
        <w:t>2</w:t>
      </w:r>
      <w:r w:rsidRPr="00B942C4">
        <w:rPr>
          <w:sz w:val="24"/>
          <w:szCs w:val="24"/>
          <w:lang w:val="fr-FR"/>
        </w:rPr>
        <w:t xml:space="preserve"> </w:t>
      </w:r>
      <w:r w:rsidRPr="00B942C4">
        <w:rPr>
          <w:b/>
          <w:color w:val="FF0000"/>
          <w:sz w:val="24"/>
          <w:szCs w:val="24"/>
          <w:lang w:val="fr-FR"/>
        </w:rPr>
        <w:tab/>
        <w:t xml:space="preserve">D. </w:t>
      </w:r>
      <w:r w:rsidRPr="00B942C4">
        <w:rPr>
          <w:sz w:val="24"/>
          <w:szCs w:val="24"/>
          <w:lang w:val="fr-FR"/>
        </w:rPr>
        <w:t>x=5+t</w:t>
      </w:r>
    </w:p>
    <w:p w14:paraId="187255A9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13:</w:t>
      </w:r>
      <w:r w:rsidRPr="00471A8F">
        <w:rPr>
          <w:sz w:val="24"/>
          <w:szCs w:val="24"/>
        </w:rPr>
        <w:t xml:space="preserve"> Một vật rơi từ độ cao 80m xuống mặt đất tại nơi có g=10m/s</w:t>
      </w:r>
      <w:r w:rsidRPr="00471A8F">
        <w:rPr>
          <w:sz w:val="24"/>
          <w:szCs w:val="24"/>
          <w:vertAlign w:val="superscript"/>
        </w:rPr>
        <w:t>2</w:t>
      </w:r>
      <w:r w:rsidRPr="00471A8F">
        <w:rPr>
          <w:sz w:val="24"/>
          <w:szCs w:val="24"/>
        </w:rPr>
        <w:t>, vận tốc của vật khi chạm đất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là</w:t>
      </w:r>
    </w:p>
    <w:p w14:paraId="754CFA73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 xml:space="preserve">28m/s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 xml:space="preserve">54m/s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35m/s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40m/s</w:t>
      </w:r>
    </w:p>
    <w:p w14:paraId="2531079D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14:</w:t>
      </w:r>
      <w:r w:rsidRPr="00471A8F">
        <w:rPr>
          <w:sz w:val="24"/>
          <w:szCs w:val="24"/>
        </w:rPr>
        <w:t xml:space="preserve"> Phát biểu nào sau đây là </w:t>
      </w:r>
      <w:r w:rsidRPr="00471A8F">
        <w:rPr>
          <w:b/>
          <w:bCs/>
          <w:sz w:val="24"/>
          <w:szCs w:val="24"/>
        </w:rPr>
        <w:t>không đúng</w:t>
      </w:r>
      <w:r w:rsidRPr="00471A8F">
        <w:rPr>
          <w:sz w:val="24"/>
          <w:szCs w:val="24"/>
        </w:rPr>
        <w:t>?</w:t>
      </w:r>
    </w:p>
    <w:p w14:paraId="64FDD2FF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>Hai vật nặng khác nhau thì rơi tự do nhanh như nhau.</w:t>
      </w:r>
    </w:p>
    <w:p w14:paraId="78946CFB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>Nguyên nhân của sự rơi nhanh hay chậm của các vật trong không khí là do lực cản của không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khí.</w:t>
      </w:r>
    </w:p>
    <w:p w14:paraId="7125CC0C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>Rơi tự do là sự rơi chỉ dưới tác dụng của trọng lực.</w:t>
      </w:r>
    </w:p>
    <w:p w14:paraId="5211D3BB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Rơi tự do là sự rơi khi có lực cản của không khí.</w:t>
      </w:r>
    </w:p>
    <w:p w14:paraId="10F49204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15:</w:t>
      </w:r>
      <w:r w:rsidRPr="00471A8F">
        <w:rPr>
          <w:sz w:val="24"/>
          <w:szCs w:val="24"/>
        </w:rPr>
        <w:t xml:space="preserve"> Một vật xem là chất điểm khi kích thước của nó</w:t>
      </w:r>
    </w:p>
    <w:p w14:paraId="11925835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 xml:space="preserve">rất nhỏ so với vật mốc.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>rất nhỏ so với con người.</w:t>
      </w:r>
    </w:p>
    <w:p w14:paraId="364E97EF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rất lớn so với chiều dài quỹ đạo.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rất nhỏ so với chiều dài quỹ đạo.</w:t>
      </w:r>
    </w:p>
    <w:p w14:paraId="00278BE3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16:</w:t>
      </w:r>
      <w:r w:rsidRPr="00471A8F">
        <w:rPr>
          <w:sz w:val="24"/>
          <w:szCs w:val="24"/>
        </w:rPr>
        <w:t xml:space="preserve"> Phát biểu nào sau đây là đúng?</w:t>
      </w:r>
    </w:p>
    <w:p w14:paraId="082E31B3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>Đồ thị tọa độ – thời gian của chuyển động thẳng đều là một đường thẳng luôn đi qua gốc tọa độ.</w:t>
      </w:r>
    </w:p>
    <w:p w14:paraId="6F355646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>Đồ thị vận tốc – thời gian của chuyển động thẳng đều là một đường thẳng song song với trục Ot.</w:t>
      </w:r>
    </w:p>
    <w:p w14:paraId="6C3BB720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>Đồ thị vận tốc – thời gian của chuyển động thẳng đều là một đường cong.</w:t>
      </w:r>
    </w:p>
    <w:p w14:paraId="49ED3358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Đồ thị tọa độ – thời gian của chuyển động thẳng luôn là một đường thẳng.</w:t>
      </w:r>
    </w:p>
    <w:p w14:paraId="2BD7A664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lastRenderedPageBreak/>
        <w:t>Câu 17:</w:t>
      </w:r>
      <w:r w:rsidRPr="00471A8F">
        <w:rPr>
          <w:sz w:val="24"/>
          <w:szCs w:val="24"/>
        </w:rPr>
        <w:t xml:space="preserve"> Chuyển động thẳng nhanh dần đều là chuyển động</w:t>
      </w:r>
    </w:p>
    <w:p w14:paraId="0B1701A1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>có qũy đạo là đường thẳng và vận tốc tăng dần đều theo thời gian.</w:t>
      </w:r>
    </w:p>
    <w:p w14:paraId="0CA632EA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>có qũy đạo là đường thẳng và vận tốc tăng dần theo thời gian.</w:t>
      </w:r>
    </w:p>
    <w:p w14:paraId="5EFC020A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>có vận tốc tăng dần theo thời gian.</w:t>
      </w:r>
    </w:p>
    <w:p w14:paraId="04E71AF8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có gia tốc tăng dần đều theo thời gian.</w:t>
      </w:r>
    </w:p>
    <w:p w14:paraId="31024DB3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18:</w:t>
      </w:r>
      <w:r w:rsidRPr="00471A8F">
        <w:rPr>
          <w:sz w:val="24"/>
          <w:szCs w:val="24"/>
        </w:rPr>
        <w:t xml:space="preserve"> Chọn câu trả lời đúng?</w:t>
      </w:r>
    </w:p>
    <w:p w14:paraId="406B88F2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>Quỹ đạo và vận tốc của một vật có tính tương đối.</w:t>
      </w:r>
    </w:p>
    <w:p w14:paraId="7871793D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>Vận tốc của một vật trong những hệ quy chiếu khác nhau thì giống nhau.</w:t>
      </w:r>
    </w:p>
    <w:p w14:paraId="34450462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>Vận tốc của một vật luôn không thay đổi.</w:t>
      </w:r>
    </w:p>
    <w:p w14:paraId="56C5FABE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Quỹ đạo của một vật trong hệ quy chiếu khác nhau thì giống nhau.</w:t>
      </w:r>
    </w:p>
    <w:p w14:paraId="04312E62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19:</w:t>
      </w:r>
      <w:r w:rsidRPr="00471A8F">
        <w:rPr>
          <w:sz w:val="24"/>
          <w:szCs w:val="24"/>
        </w:rPr>
        <w:t xml:space="preserve"> Trong chuyển động tròn đều thì</w:t>
      </w:r>
    </w:p>
    <w:p w14:paraId="6DCD1388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>Vectơ gia tốc cùng hướng với vectơ vận tốc.</w:t>
      </w:r>
    </w:p>
    <w:p w14:paraId="6F732F81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>Gia tốc của vật bằng không.</w:t>
      </w:r>
    </w:p>
    <w:p w14:paraId="30F265AB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>Vectơ gia tốc vuông góc với quĩ đạo chuyển động.</w:t>
      </w:r>
    </w:p>
    <w:p w14:paraId="5E332A0F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Vectơ gia tốc luôn hướng vào tâm của quĩ đạo chuyển động</w:t>
      </w:r>
    </w:p>
    <w:p w14:paraId="6BE17297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20:</w:t>
      </w:r>
      <w:r w:rsidRPr="00471A8F">
        <w:rPr>
          <w:sz w:val="24"/>
          <w:szCs w:val="24"/>
        </w:rPr>
        <w:t xml:space="preserve"> Một chất điểm chuyển động dọc theo trục </w:t>
      </w:r>
      <w:r>
        <w:rPr>
          <w:sz w:val="24"/>
          <w:szCs w:val="24"/>
        </w:rPr>
        <w:t>O</w:t>
      </w:r>
      <w:r w:rsidRPr="00471A8F">
        <w:rPr>
          <w:sz w:val="24"/>
          <w:szCs w:val="24"/>
        </w:rPr>
        <w:t>x có phương trình: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 xml:space="preserve">x </w:t>
      </w:r>
      <w:r>
        <w:rPr>
          <w:sz w:val="24"/>
          <w:szCs w:val="24"/>
        </w:rPr>
        <w:t>= 5 + 6t – 0,2t</w:t>
      </w:r>
      <w:r w:rsidRPr="00F74B7E">
        <w:rPr>
          <w:sz w:val="24"/>
          <w:szCs w:val="24"/>
          <w:vertAlign w:val="superscript"/>
        </w:rPr>
        <w:t>2</w:t>
      </w:r>
      <w:r w:rsidRPr="00471A8F">
        <w:rPr>
          <w:sz w:val="24"/>
          <w:szCs w:val="24"/>
        </w:rPr>
        <w:t xml:space="preserve"> (với x tính bằng mét, t tính bằng giây). Gia tốc của chất điểm có giá trị là</w:t>
      </w:r>
    </w:p>
    <w:p w14:paraId="42F5EF56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>6 m/s</w:t>
      </w:r>
      <w:r w:rsidRPr="00F74B7E">
        <w:rPr>
          <w:sz w:val="24"/>
          <w:szCs w:val="24"/>
          <w:vertAlign w:val="superscript"/>
        </w:rPr>
        <w:t>2</w:t>
      </w:r>
      <w:r w:rsidRPr="00471A8F">
        <w:rPr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>-0,4m/s</w:t>
      </w:r>
      <w:r w:rsidRPr="00F74B7E">
        <w:rPr>
          <w:sz w:val="24"/>
          <w:szCs w:val="24"/>
          <w:vertAlign w:val="superscript"/>
        </w:rPr>
        <w:t>2</w:t>
      </w:r>
      <w:r w:rsidRPr="00471A8F">
        <w:rPr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>0,4 m/s</w:t>
      </w:r>
      <w:r w:rsidRPr="00F74B7E">
        <w:rPr>
          <w:sz w:val="24"/>
          <w:szCs w:val="24"/>
          <w:vertAlign w:val="superscript"/>
        </w:rPr>
        <w:t>2</w:t>
      </w:r>
      <w:r w:rsidRPr="00471A8F">
        <w:rPr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-0,2 m/s</w:t>
      </w:r>
      <w:r w:rsidRPr="00F74B7E">
        <w:rPr>
          <w:sz w:val="24"/>
          <w:szCs w:val="24"/>
          <w:vertAlign w:val="superscript"/>
        </w:rPr>
        <w:t>2</w:t>
      </w:r>
    </w:p>
    <w:p w14:paraId="6FEB800B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21:</w:t>
      </w:r>
      <w:r w:rsidRPr="00471A8F">
        <w:rPr>
          <w:sz w:val="24"/>
          <w:szCs w:val="24"/>
        </w:rPr>
        <w:t xml:space="preserve"> Xét một chất điểm chuyển động tròn đều. Nếu tăng tốc độ dài lên 2 lần và giảm bán kính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quỹ đạo đi 2 lần thì chu kỳ của chất điểm</w:t>
      </w:r>
    </w:p>
    <w:p w14:paraId="389C22FA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 xml:space="preserve">không đổi.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 xml:space="preserve">giảm 4 lần.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tăng 2 lần.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tăng 4 lần.</w:t>
      </w:r>
    </w:p>
    <w:p w14:paraId="58F6A9C2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22:</w:t>
      </w:r>
      <w:r w:rsidRPr="00471A8F">
        <w:rPr>
          <w:sz w:val="24"/>
          <w:szCs w:val="24"/>
        </w:rPr>
        <w:t xml:space="preserve"> Hai xe máy chuyển động trên 2 đường thẳng song song, cùng chiều, với vận tốc lần lượt là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40 km/h và 60km/h. Độ lớn vận tốc tương đối giữa hai xe là</w:t>
      </w:r>
    </w:p>
    <w:p w14:paraId="09DB689F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 xml:space="preserve">60km/h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 xml:space="preserve">40km/h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100km/h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20km/h</w:t>
      </w:r>
    </w:p>
    <w:p w14:paraId="414959E1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23:</w:t>
      </w:r>
      <w:r w:rsidRPr="00471A8F">
        <w:rPr>
          <w:sz w:val="24"/>
          <w:szCs w:val="24"/>
        </w:rPr>
        <w:t xml:space="preserve"> Trong chuyển động tròn đều, thời gian để vật đi hết một vòng gọi là</w:t>
      </w:r>
    </w:p>
    <w:p w14:paraId="3609D678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 xml:space="preserve">tốc độ góc.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 xml:space="preserve">tần số.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chu kì.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tốc độ dài</w:t>
      </w:r>
    </w:p>
    <w:p w14:paraId="3275893E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24:</w:t>
      </w:r>
      <w:r w:rsidRPr="00471A8F">
        <w:rPr>
          <w:sz w:val="24"/>
          <w:szCs w:val="24"/>
        </w:rPr>
        <w:t xml:space="preserve"> Chuyển động tròn đều có</w:t>
      </w:r>
    </w:p>
    <w:p w14:paraId="621EEC95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 xml:space="preserve">vectơ gia tốc không đổi.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>tốc độ góc không đổi.</w:t>
      </w:r>
    </w:p>
    <w:p w14:paraId="576700E5" w14:textId="77777777" w:rsidR="000C21A2" w:rsidRPr="00B942C4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  <w:lang w:val="fr-FR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tốc độ dài thay đổi. </w:t>
      </w:r>
      <w:r w:rsidRPr="00471A8F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B942C4">
        <w:rPr>
          <w:b/>
          <w:color w:val="FF0000"/>
          <w:sz w:val="24"/>
          <w:szCs w:val="24"/>
          <w:lang w:val="fr-FR"/>
        </w:rPr>
        <w:t xml:space="preserve">D. </w:t>
      </w:r>
      <w:r w:rsidRPr="00B942C4">
        <w:rPr>
          <w:sz w:val="24"/>
          <w:szCs w:val="24"/>
          <w:lang w:val="fr-FR"/>
        </w:rPr>
        <w:t>quỹ đạo là cong.</w:t>
      </w:r>
    </w:p>
    <w:p w14:paraId="259A3932" w14:textId="77777777" w:rsidR="000C21A2" w:rsidRPr="00B942C4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  <w:lang w:val="fr-FR"/>
        </w:rPr>
      </w:pPr>
      <w:r w:rsidRPr="00B942C4">
        <w:rPr>
          <w:b/>
          <w:i/>
          <w:color w:val="FFFFFF" w:themeColor="background1"/>
          <w:sz w:val="24"/>
          <w:szCs w:val="24"/>
          <w:highlight w:val="blue"/>
          <w:u w:val="double"/>
          <w:lang w:val="fr-FR"/>
        </w:rPr>
        <w:lastRenderedPageBreak/>
        <w:t xml:space="preserve">Câu </w:t>
      </w:r>
      <w:proofErr w:type="gramStart"/>
      <w:r w:rsidRPr="00B942C4">
        <w:rPr>
          <w:b/>
          <w:i/>
          <w:color w:val="FFFFFF" w:themeColor="background1"/>
          <w:sz w:val="24"/>
          <w:szCs w:val="24"/>
          <w:highlight w:val="blue"/>
          <w:u w:val="double"/>
          <w:lang w:val="fr-FR"/>
        </w:rPr>
        <w:t>25:</w:t>
      </w:r>
      <w:proofErr w:type="gramEnd"/>
      <w:r w:rsidRPr="00B942C4">
        <w:rPr>
          <w:sz w:val="24"/>
          <w:szCs w:val="24"/>
          <w:lang w:val="fr-FR"/>
        </w:rPr>
        <w:t xml:space="preserve"> Một người đi xe đạp trên nửa đoạn đường đầu tiên với tốc độ 30 km/h, trên nửa đoạn đường thứ hai với tốc độ 20 km/h. Tốc độ trung bình trên cả quãng đường là</w:t>
      </w:r>
    </w:p>
    <w:p w14:paraId="2890EB23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B942C4">
        <w:rPr>
          <w:b/>
          <w:color w:val="FF0000"/>
          <w:sz w:val="24"/>
          <w:szCs w:val="24"/>
          <w:lang w:val="fr-FR"/>
        </w:rPr>
        <w:t xml:space="preserve"> </w:t>
      </w:r>
      <w:r w:rsidRPr="00B942C4">
        <w:rPr>
          <w:b/>
          <w:color w:val="FF0000"/>
          <w:sz w:val="24"/>
          <w:szCs w:val="24"/>
          <w:lang w:val="fr-FR"/>
        </w:rPr>
        <w:tab/>
      </w:r>
      <w:r w:rsidRPr="00471A8F">
        <w:rPr>
          <w:b/>
          <w:color w:val="FF0000"/>
          <w:sz w:val="24"/>
          <w:szCs w:val="24"/>
        </w:rPr>
        <w:t xml:space="preserve">A. </w:t>
      </w:r>
      <w:r w:rsidRPr="00471A8F">
        <w:rPr>
          <w:sz w:val="24"/>
          <w:szCs w:val="24"/>
        </w:rPr>
        <w:t xml:space="preserve">22 km/h.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 xml:space="preserve">24 km/h.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25 km/h.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28 km/h.</w:t>
      </w:r>
    </w:p>
    <w:p w14:paraId="5A996B7D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26:</w:t>
      </w:r>
      <w:r w:rsidRPr="00471A8F">
        <w:rPr>
          <w:sz w:val="24"/>
          <w:szCs w:val="24"/>
        </w:rPr>
        <w:t xml:space="preserve"> Một người bắt đầu chạy và sau 10 s người đó đạt vận tốc 10m/s. Coi quá trình chạy là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chuyển động thẳng nhanh dần đều. Tốc độ trung bình trong thời gian đó là</w:t>
      </w:r>
    </w:p>
    <w:p w14:paraId="4ABD8914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 xml:space="preserve">1m/s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 xml:space="preserve">10 m/s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5m/s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2m/s</w:t>
      </w:r>
    </w:p>
    <w:p w14:paraId="6440A8F8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27:</w:t>
      </w:r>
      <w:r w:rsidRPr="00471A8F">
        <w:rPr>
          <w:sz w:val="24"/>
          <w:szCs w:val="24"/>
        </w:rPr>
        <w:t xml:space="preserve"> Hai bến sông A và B trên cùng 1 bờ sông cách nhau 18 km theo đường thẳng. Biết vận tốc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của canô khi nước không chảy là 4,5 m/s và vận tốc của nước so với bờ sông là 1,5 m/s. Thời gian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canô đi từ A đến B rồi quay trở lại A là</w:t>
      </w:r>
    </w:p>
    <w:p w14:paraId="1F9F10BB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 xml:space="preserve">1,5 giờ.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 xml:space="preserve">2,25 giờ.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2,5 giờ.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3,5 giờ.</w:t>
      </w:r>
    </w:p>
    <w:p w14:paraId="34519938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28:</w:t>
      </w:r>
      <w:r w:rsidRPr="00471A8F">
        <w:rPr>
          <w:sz w:val="24"/>
          <w:szCs w:val="24"/>
        </w:rPr>
        <w:t xml:space="preserve"> Một vật rơi tự do từ độ cao 180 m so với mặt đất. Lấy g=10 m/s</w:t>
      </w:r>
      <w:r w:rsidRPr="00F74B7E">
        <w:rPr>
          <w:sz w:val="24"/>
          <w:szCs w:val="24"/>
          <w:vertAlign w:val="superscript"/>
        </w:rPr>
        <w:t>2</w:t>
      </w:r>
      <w:r w:rsidRPr="00471A8F">
        <w:rPr>
          <w:sz w:val="24"/>
          <w:szCs w:val="24"/>
        </w:rPr>
        <w:t>. Thời gian vật rơi trong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10 m cuối cùng là</w:t>
      </w:r>
    </w:p>
    <w:p w14:paraId="396FD788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 xml:space="preserve">0,17s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 xml:space="preserve">0,19s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0,21s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0,15s</w:t>
      </w:r>
    </w:p>
    <w:p w14:paraId="12AC3C40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29:</w:t>
      </w:r>
      <w:r w:rsidRPr="00471A8F">
        <w:rPr>
          <w:sz w:val="24"/>
          <w:szCs w:val="24"/>
        </w:rPr>
        <w:t xml:space="preserve"> Khi ô tô đang chạy với vận tốc 12 m/s trên một đoạn đường thẳng thì người lái xe tăng ga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cho ô tô chạy nhanh dần đều. Sau 20 s, ô tô đạt vận tốc 15 m/s. Quãng đường ô tô đi được sau 20 s kể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từ lúc tăng ga là</w:t>
      </w:r>
    </w:p>
    <w:p w14:paraId="74900D6F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 xml:space="preserve">250 m.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 xml:space="preserve">240 m.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260 m.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270 m.</w:t>
      </w:r>
    </w:p>
    <w:p w14:paraId="55603F47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30:</w:t>
      </w:r>
      <w:r w:rsidRPr="00471A8F">
        <w:rPr>
          <w:sz w:val="24"/>
          <w:szCs w:val="24"/>
        </w:rPr>
        <w:t xml:space="preserve"> Một máy bay bay từ điểm A đến điểm B cách nhau 900km theo chiều gió mất 2,5h. Biết khi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không có gió máy bay bay với vận tốc 300km/h. Hỏi vận tốc của gió là bao nhiêu?</w:t>
      </w:r>
    </w:p>
    <w:p w14:paraId="68686C9E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 xml:space="preserve">360km/h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 xml:space="preserve">60km/h.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420km/h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180km/h</w:t>
      </w:r>
    </w:p>
    <w:p w14:paraId="091BE3D6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31:</w:t>
      </w:r>
      <w:r w:rsidRPr="00471A8F">
        <w:rPr>
          <w:sz w:val="24"/>
          <w:szCs w:val="24"/>
        </w:rPr>
        <w:t xml:space="preserve"> Kim giờ của một đồng hồ dài 3cm, kim phút dài 4cm. Tỉ số tốc độ dài của đầu mút hai kim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là</w:t>
      </w:r>
    </w:p>
    <w:p w14:paraId="0E003494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sub>
            </m:sSub>
          </m:den>
        </m:f>
      </m:oMath>
      <w:r>
        <w:rPr>
          <w:rFonts w:eastAsiaTheme="minorEastAsia"/>
          <w:sz w:val="24"/>
          <w:szCs w:val="24"/>
        </w:rPr>
        <w:t xml:space="preserve"> = 12</w:t>
      </w:r>
      <w:r w:rsidRPr="00471A8F">
        <w:rPr>
          <w:sz w:val="24"/>
          <w:szCs w:val="24"/>
        </w:rPr>
        <w:t xml:space="preserve">.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b>
            </m:sSub>
          </m:den>
        </m:f>
      </m:oMath>
      <w:r>
        <w:rPr>
          <w:rFonts w:eastAsiaTheme="minorEastAsia"/>
          <w:sz w:val="24"/>
          <w:szCs w:val="24"/>
        </w:rPr>
        <w:t xml:space="preserve"> = 12</w:t>
      </w:r>
      <w:r>
        <w:rPr>
          <w:rFonts w:eastAsiaTheme="minorEastAsia"/>
          <w:sz w:val="24"/>
          <w:szCs w:val="24"/>
        </w:rPr>
        <w:tab/>
      </w:r>
      <w:r w:rsidRPr="00471A8F">
        <w:rPr>
          <w:b/>
          <w:color w:val="FF0000"/>
          <w:sz w:val="24"/>
          <w:szCs w:val="24"/>
        </w:rPr>
        <w:t>C.</w:t>
      </w:r>
      <w:r>
        <w:rPr>
          <w:b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b>
            </m:sSub>
          </m:den>
        </m:f>
      </m:oMath>
      <w:r>
        <w:rPr>
          <w:rFonts w:eastAsiaTheme="minorEastAsia"/>
          <w:sz w:val="24"/>
          <w:szCs w:val="24"/>
        </w:rPr>
        <w:t xml:space="preserve"> = 16</w:t>
      </w: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sub>
            </m:sSub>
          </m:den>
        </m:f>
      </m:oMath>
      <w:r>
        <w:rPr>
          <w:rFonts w:eastAsiaTheme="minorEastAsia"/>
          <w:sz w:val="24"/>
          <w:szCs w:val="24"/>
        </w:rPr>
        <w:t xml:space="preserve"> = 16</w:t>
      </w:r>
    </w:p>
    <w:p w14:paraId="38EDCF35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32:</w:t>
      </w:r>
      <w:r w:rsidRPr="00471A8F">
        <w:rPr>
          <w:sz w:val="24"/>
          <w:szCs w:val="24"/>
        </w:rPr>
        <w:t xml:space="preserve"> Một vật rơi tự do trong giây thứ nhất đi được quãng đường S</w:t>
      </w:r>
      <w:r w:rsidRPr="00F74B7E">
        <w:rPr>
          <w:sz w:val="24"/>
          <w:szCs w:val="24"/>
          <w:vertAlign w:val="subscript"/>
        </w:rPr>
        <w:t>1</w:t>
      </w:r>
      <w:r w:rsidRPr="00471A8F">
        <w:rPr>
          <w:sz w:val="24"/>
          <w:szCs w:val="24"/>
        </w:rPr>
        <w:t>. Trong giây thứ hai đi được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quãng đường S</w:t>
      </w:r>
      <w:r w:rsidRPr="00F74B7E">
        <w:rPr>
          <w:sz w:val="24"/>
          <w:szCs w:val="24"/>
          <w:vertAlign w:val="subscript"/>
        </w:rPr>
        <w:t>2</w:t>
      </w:r>
      <w:r w:rsidRPr="00471A8F">
        <w:rPr>
          <w:sz w:val="24"/>
          <w:szCs w:val="24"/>
        </w:rPr>
        <w:t>. Trong giây thứ ba đi được quãng đường S</w:t>
      </w:r>
      <w:r w:rsidRPr="00F74B7E">
        <w:rPr>
          <w:sz w:val="24"/>
          <w:szCs w:val="24"/>
          <w:vertAlign w:val="subscript"/>
        </w:rPr>
        <w:t>3</w:t>
      </w:r>
      <w:r w:rsidRPr="00471A8F">
        <w:rPr>
          <w:sz w:val="24"/>
          <w:szCs w:val="24"/>
        </w:rPr>
        <w:t>. Tỷ số S</w:t>
      </w:r>
      <w:r w:rsidRPr="00F74B7E">
        <w:rPr>
          <w:sz w:val="24"/>
          <w:szCs w:val="24"/>
          <w:vertAlign w:val="subscript"/>
        </w:rPr>
        <w:t>1</w:t>
      </w:r>
      <w:r w:rsidRPr="00471A8F">
        <w:rPr>
          <w:sz w:val="24"/>
          <w:szCs w:val="24"/>
        </w:rPr>
        <w:t>: S</w:t>
      </w:r>
      <w:r w:rsidRPr="00F74B7E">
        <w:rPr>
          <w:sz w:val="24"/>
          <w:szCs w:val="24"/>
          <w:vertAlign w:val="subscript"/>
        </w:rPr>
        <w:t>2</w:t>
      </w:r>
      <w:r w:rsidRPr="00471A8F">
        <w:rPr>
          <w:sz w:val="24"/>
          <w:szCs w:val="24"/>
        </w:rPr>
        <w:t>: S</w:t>
      </w:r>
      <w:r w:rsidRPr="00F74B7E">
        <w:rPr>
          <w:sz w:val="24"/>
          <w:szCs w:val="24"/>
          <w:vertAlign w:val="subscript"/>
        </w:rPr>
        <w:t>3</w:t>
      </w:r>
      <w:r w:rsidRPr="00471A8F">
        <w:rPr>
          <w:sz w:val="24"/>
          <w:szCs w:val="24"/>
        </w:rPr>
        <w:t xml:space="preserve"> là</w:t>
      </w:r>
    </w:p>
    <w:p w14:paraId="1632FBFF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>S</w:t>
      </w:r>
      <w:r w:rsidRPr="00F74B7E">
        <w:rPr>
          <w:sz w:val="24"/>
          <w:szCs w:val="24"/>
          <w:vertAlign w:val="subscript"/>
        </w:rPr>
        <w:t>1</w:t>
      </w:r>
      <w:r w:rsidRPr="00471A8F">
        <w:rPr>
          <w:sz w:val="24"/>
          <w:szCs w:val="24"/>
        </w:rPr>
        <w:t>: S</w:t>
      </w:r>
      <w:r w:rsidRPr="00F74B7E">
        <w:rPr>
          <w:sz w:val="24"/>
          <w:szCs w:val="24"/>
          <w:vertAlign w:val="subscript"/>
        </w:rPr>
        <w:t>2</w:t>
      </w:r>
      <w:r w:rsidRPr="00471A8F">
        <w:rPr>
          <w:sz w:val="24"/>
          <w:szCs w:val="24"/>
        </w:rPr>
        <w:t>: S</w:t>
      </w:r>
      <w:r w:rsidRPr="00F74B7E">
        <w:rPr>
          <w:sz w:val="24"/>
          <w:szCs w:val="24"/>
          <w:vertAlign w:val="subscript"/>
        </w:rPr>
        <w:t>3</w:t>
      </w:r>
      <w:r w:rsidRPr="00471A8F">
        <w:rPr>
          <w:sz w:val="24"/>
          <w:szCs w:val="24"/>
        </w:rPr>
        <w:t xml:space="preserve"> = 1: 3: 5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>S</w:t>
      </w:r>
      <w:r w:rsidRPr="00F74B7E">
        <w:rPr>
          <w:sz w:val="24"/>
          <w:szCs w:val="24"/>
          <w:vertAlign w:val="subscript"/>
        </w:rPr>
        <w:t>1</w:t>
      </w:r>
      <w:r w:rsidRPr="00471A8F">
        <w:rPr>
          <w:sz w:val="24"/>
          <w:szCs w:val="24"/>
        </w:rPr>
        <w:t>: S</w:t>
      </w:r>
      <w:r w:rsidRPr="00F74B7E">
        <w:rPr>
          <w:sz w:val="24"/>
          <w:szCs w:val="24"/>
          <w:vertAlign w:val="subscript"/>
        </w:rPr>
        <w:t>2</w:t>
      </w:r>
      <w:r w:rsidRPr="00471A8F">
        <w:rPr>
          <w:sz w:val="24"/>
          <w:szCs w:val="24"/>
        </w:rPr>
        <w:t>: S</w:t>
      </w:r>
      <w:r w:rsidRPr="00F74B7E">
        <w:rPr>
          <w:sz w:val="24"/>
          <w:szCs w:val="24"/>
          <w:vertAlign w:val="subscript"/>
        </w:rPr>
        <w:t>3</w:t>
      </w:r>
      <w:r w:rsidRPr="00471A8F">
        <w:rPr>
          <w:sz w:val="24"/>
          <w:szCs w:val="24"/>
        </w:rPr>
        <w:t xml:space="preserve"> = 2: 4: 6</w:t>
      </w:r>
      <w:r>
        <w:rPr>
          <w:sz w:val="24"/>
          <w:szCs w:val="24"/>
        </w:rPr>
        <w:tab/>
      </w:r>
      <w:r w:rsidRPr="00471A8F">
        <w:rPr>
          <w:b/>
          <w:color w:val="FF0000"/>
          <w:sz w:val="24"/>
          <w:szCs w:val="24"/>
        </w:rPr>
        <w:t xml:space="preserve">C. </w:t>
      </w:r>
      <w:r w:rsidRPr="00471A8F">
        <w:rPr>
          <w:sz w:val="24"/>
          <w:szCs w:val="24"/>
        </w:rPr>
        <w:t>S</w:t>
      </w:r>
      <w:r w:rsidRPr="00F74B7E">
        <w:rPr>
          <w:sz w:val="24"/>
          <w:szCs w:val="24"/>
          <w:vertAlign w:val="subscript"/>
        </w:rPr>
        <w:t>1</w:t>
      </w:r>
      <w:r w:rsidRPr="00471A8F">
        <w:rPr>
          <w:sz w:val="24"/>
          <w:szCs w:val="24"/>
        </w:rPr>
        <w:t>: S</w:t>
      </w:r>
      <w:r w:rsidRPr="00F74B7E">
        <w:rPr>
          <w:sz w:val="24"/>
          <w:szCs w:val="24"/>
          <w:vertAlign w:val="subscript"/>
        </w:rPr>
        <w:t>2</w:t>
      </w:r>
      <w:r w:rsidRPr="00471A8F">
        <w:rPr>
          <w:sz w:val="24"/>
          <w:szCs w:val="24"/>
        </w:rPr>
        <w:t>: S</w:t>
      </w:r>
      <w:r w:rsidRPr="00F74B7E">
        <w:rPr>
          <w:sz w:val="24"/>
          <w:szCs w:val="24"/>
          <w:vertAlign w:val="subscript"/>
        </w:rPr>
        <w:t>3</w:t>
      </w:r>
      <w:r w:rsidRPr="00471A8F">
        <w:rPr>
          <w:sz w:val="24"/>
          <w:szCs w:val="24"/>
        </w:rPr>
        <w:t xml:space="preserve"> = 3: 7: 11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S</w:t>
      </w:r>
      <w:r w:rsidRPr="00F74B7E">
        <w:rPr>
          <w:sz w:val="24"/>
          <w:szCs w:val="24"/>
          <w:vertAlign w:val="subscript"/>
        </w:rPr>
        <w:t>1</w:t>
      </w:r>
      <w:r w:rsidRPr="00471A8F">
        <w:rPr>
          <w:sz w:val="24"/>
          <w:szCs w:val="24"/>
        </w:rPr>
        <w:t>: S</w:t>
      </w:r>
      <w:r w:rsidRPr="00F74B7E">
        <w:rPr>
          <w:sz w:val="24"/>
          <w:szCs w:val="24"/>
          <w:vertAlign w:val="subscript"/>
        </w:rPr>
        <w:t>2</w:t>
      </w:r>
      <w:r w:rsidRPr="00471A8F">
        <w:rPr>
          <w:sz w:val="24"/>
          <w:szCs w:val="24"/>
        </w:rPr>
        <w:t>: S</w:t>
      </w:r>
      <w:r w:rsidRPr="00F74B7E">
        <w:rPr>
          <w:sz w:val="24"/>
          <w:szCs w:val="24"/>
          <w:vertAlign w:val="subscript"/>
        </w:rPr>
        <w:t>3</w:t>
      </w:r>
      <w:r w:rsidRPr="00471A8F">
        <w:rPr>
          <w:sz w:val="24"/>
          <w:szCs w:val="24"/>
        </w:rPr>
        <w:t xml:space="preserve"> = 1: 2: 3</w:t>
      </w:r>
    </w:p>
    <w:p w14:paraId="3CFA3403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lastRenderedPageBreak/>
        <w:t>Câu 33:</w:t>
      </w:r>
      <w:r w:rsidRPr="00471A8F">
        <w:rPr>
          <w:sz w:val="24"/>
          <w:szCs w:val="24"/>
        </w:rPr>
        <w:t xml:space="preserve"> Một người đứng ở sân ga nhìn đoàn tàu chuyển bánh chuyển động thẳng nhanh dần đều. Toa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thứ nhất đi qua trước mặt người đó trong 6s, hỏi toa thứ tư đi qua trước mặt người đó xấp xỉ trong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bao lâu?</w:t>
      </w:r>
    </w:p>
    <w:p w14:paraId="65AA30C7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 xml:space="preserve">2 s.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 xml:space="preserve">1,6 s.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10s.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0,7 s.</w:t>
      </w:r>
    </w:p>
    <w:p w14:paraId="4D1E2C64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34:</w:t>
      </w:r>
      <w:r w:rsidRPr="00471A8F">
        <w:rPr>
          <w:sz w:val="24"/>
          <w:szCs w:val="24"/>
        </w:rPr>
        <w:t xml:space="preserve"> Một vật được thả rơi từ một khí cầu đang bay ở độ cao 400 m. Bỏ qua lực cản của không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khí. Lấy g =9,8 m/s</w:t>
      </w:r>
      <w:r w:rsidRPr="00F74B7E">
        <w:rPr>
          <w:sz w:val="24"/>
          <w:szCs w:val="24"/>
          <w:vertAlign w:val="superscript"/>
        </w:rPr>
        <w:t>2</w:t>
      </w:r>
      <w:r w:rsidRPr="00471A8F">
        <w:rPr>
          <w:sz w:val="24"/>
          <w:szCs w:val="24"/>
        </w:rPr>
        <w:t>. Nếu khí cầu đứng yên thì thời gian rơi của vật là t</w:t>
      </w:r>
      <w:r w:rsidRPr="00F74B7E">
        <w:rPr>
          <w:sz w:val="24"/>
          <w:szCs w:val="24"/>
          <w:vertAlign w:val="subscript"/>
        </w:rPr>
        <w:t>1</w:t>
      </w:r>
      <w:r w:rsidRPr="00471A8F">
        <w:rPr>
          <w:sz w:val="24"/>
          <w:szCs w:val="24"/>
        </w:rPr>
        <w:t>; nếu khí cầu đang hạ xuống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theo phương thẳng đứng với tốc độ 4,9 m/s thì gian rơi của vật là t</w:t>
      </w:r>
      <w:r w:rsidRPr="00F74B7E">
        <w:rPr>
          <w:sz w:val="24"/>
          <w:szCs w:val="24"/>
          <w:vertAlign w:val="subscript"/>
        </w:rPr>
        <w:t>2</w:t>
      </w:r>
      <w:r w:rsidRPr="00471A8F">
        <w:rPr>
          <w:sz w:val="24"/>
          <w:szCs w:val="24"/>
        </w:rPr>
        <w:t>; nếu khí cầu đang bay lên theo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phương thẳng đứng với tốc độ 4,9 m/s thì gian rơi của vật là t</w:t>
      </w:r>
      <w:r w:rsidRPr="00F74B7E">
        <w:rPr>
          <w:sz w:val="24"/>
          <w:szCs w:val="24"/>
          <w:vertAlign w:val="subscript"/>
        </w:rPr>
        <w:t>3</w:t>
      </w:r>
      <w:r w:rsidRPr="00471A8F">
        <w:rPr>
          <w:sz w:val="24"/>
          <w:szCs w:val="24"/>
        </w:rPr>
        <w:t>. Giá trị của (t</w:t>
      </w:r>
      <w:r w:rsidRPr="00F74B7E">
        <w:rPr>
          <w:sz w:val="24"/>
          <w:szCs w:val="24"/>
          <w:vertAlign w:val="subscript"/>
        </w:rPr>
        <w:t>1</w:t>
      </w:r>
      <w:r w:rsidRPr="00471A8F">
        <w:rPr>
          <w:sz w:val="24"/>
          <w:szCs w:val="24"/>
        </w:rPr>
        <w:t xml:space="preserve"> + t</w:t>
      </w:r>
      <w:r w:rsidRPr="00F74B7E">
        <w:rPr>
          <w:sz w:val="24"/>
          <w:szCs w:val="24"/>
          <w:vertAlign w:val="subscript"/>
        </w:rPr>
        <w:t>2</w:t>
      </w:r>
      <w:r w:rsidRPr="00471A8F">
        <w:rPr>
          <w:sz w:val="24"/>
          <w:szCs w:val="24"/>
        </w:rPr>
        <w:t xml:space="preserve"> + t</w:t>
      </w:r>
      <w:r w:rsidRPr="00F74B7E">
        <w:rPr>
          <w:sz w:val="24"/>
          <w:szCs w:val="24"/>
          <w:vertAlign w:val="subscript"/>
        </w:rPr>
        <w:t>3</w:t>
      </w:r>
      <w:r w:rsidRPr="00471A8F">
        <w:rPr>
          <w:sz w:val="24"/>
          <w:szCs w:val="24"/>
        </w:rPr>
        <w:t>) gần giá trị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nào nhất sau đây?</w:t>
      </w:r>
    </w:p>
    <w:p w14:paraId="1999D9F6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 xml:space="preserve">32,4 s.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 xml:space="preserve">23,5 s.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21,4 s.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27,1 s.</w:t>
      </w:r>
    </w:p>
    <w:p w14:paraId="3E4B7FD8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35:</w:t>
      </w:r>
      <w:r w:rsidRPr="00471A8F">
        <w:rPr>
          <w:sz w:val="24"/>
          <w:szCs w:val="24"/>
        </w:rPr>
        <w:t xml:space="preserve"> Một tàu chở khách đang chạy trên đường ray với tốc độ 25m/s thì phát hiện một tàu chở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hàng cách mình 200m về phía trước trên cùng một đường ray. Biết tàu chở hàng đang chạy với tốc độ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15m/s và cùng hướng với hướng chuyển động của tàu chở khách. Hỏi tàu chở khách phải hãm phanh,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chạy chậm chần đều với gia tốc có độ lớn tối thiểu bằng bao nhiêu để 2 tàu không đâm vào nhau?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Biết tàu chở hàng vẫn chạy với tốc độ như cũ.</w:t>
      </w:r>
    </w:p>
    <w:p w14:paraId="71745443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>-1,41 m/s</w:t>
      </w:r>
      <w:r w:rsidRPr="00F74B7E">
        <w:rPr>
          <w:sz w:val="24"/>
          <w:szCs w:val="24"/>
          <w:vertAlign w:val="superscript"/>
        </w:rPr>
        <w:t>2</w:t>
      </w:r>
      <w:r w:rsidRPr="00471A8F">
        <w:rPr>
          <w:sz w:val="24"/>
          <w:szCs w:val="24"/>
        </w:rPr>
        <w:t xml:space="preserve">.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>1,41 m/s</w:t>
      </w:r>
      <w:r w:rsidRPr="00F74B7E">
        <w:rPr>
          <w:sz w:val="24"/>
          <w:szCs w:val="24"/>
          <w:vertAlign w:val="superscript"/>
        </w:rPr>
        <w:t>2</w:t>
      </w:r>
      <w:r w:rsidRPr="00471A8F">
        <w:rPr>
          <w:sz w:val="24"/>
          <w:szCs w:val="24"/>
        </w:rPr>
        <w:t xml:space="preserve">.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>0,25m/s</w:t>
      </w:r>
      <w:r w:rsidRPr="00F74B7E">
        <w:rPr>
          <w:sz w:val="24"/>
          <w:szCs w:val="24"/>
          <w:vertAlign w:val="superscript"/>
        </w:rPr>
        <w:t>2</w:t>
      </w:r>
      <w:r w:rsidRPr="00471A8F">
        <w:rPr>
          <w:sz w:val="24"/>
          <w:szCs w:val="24"/>
        </w:rPr>
        <w:t xml:space="preserve">.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0,125 m/s</w:t>
      </w:r>
      <w:r w:rsidRPr="00F74B7E">
        <w:rPr>
          <w:sz w:val="24"/>
          <w:szCs w:val="24"/>
          <w:vertAlign w:val="superscript"/>
        </w:rPr>
        <w:t>2</w:t>
      </w:r>
      <w:r w:rsidRPr="00471A8F">
        <w:rPr>
          <w:sz w:val="24"/>
          <w:szCs w:val="24"/>
        </w:rPr>
        <w:t>.</w:t>
      </w:r>
    </w:p>
    <w:p w14:paraId="16D18388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36:</w:t>
      </w:r>
      <w:r w:rsidRPr="00471A8F">
        <w:rPr>
          <w:sz w:val="24"/>
          <w:szCs w:val="24"/>
        </w:rPr>
        <w:t xml:space="preserve"> Lúc 9giờ, một xe khởi hành từ A đi về B chuyển động thẳng đều với vận tốc 36km/h. Nửa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giờ sau, một xe đi từ B về A với vận tốc 54km/h. Cho AB=153km. Thời điểm hai xe gặp nhau là</w:t>
      </w:r>
    </w:p>
    <w:p w14:paraId="7EAFAF2D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 xml:space="preserve">11giờ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 xml:space="preserve">10giờ 45phút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10giờ 30phút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10giờ</w:t>
      </w:r>
    </w:p>
    <w:p w14:paraId="34E04916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37:</w:t>
      </w:r>
      <w:r w:rsidRPr="00471A8F">
        <w:rPr>
          <w:sz w:val="24"/>
          <w:szCs w:val="24"/>
        </w:rPr>
        <w:t xml:space="preserve"> Tại thời điểm t</w:t>
      </w:r>
      <w:r w:rsidRPr="00F74B7E">
        <w:rPr>
          <w:sz w:val="24"/>
          <w:szCs w:val="24"/>
          <w:vertAlign w:val="subscript"/>
        </w:rPr>
        <w:t>0</w:t>
      </w:r>
      <w:r w:rsidRPr="00471A8F">
        <w:rPr>
          <w:sz w:val="24"/>
          <w:szCs w:val="24"/>
        </w:rPr>
        <w:t xml:space="preserve"> = 0, một ô tô bắt đầu chuyển động nhanh dần đều với độ lớn gia tốc 0,5 m/s</w:t>
      </w:r>
      <w:r w:rsidRPr="00F74B7E">
        <w:rPr>
          <w:sz w:val="24"/>
          <w:szCs w:val="24"/>
          <w:vertAlign w:val="superscript"/>
        </w:rPr>
        <w:t>2</w:t>
      </w:r>
      <w:r w:rsidRPr="00471A8F">
        <w:rPr>
          <w:sz w:val="24"/>
          <w:szCs w:val="24"/>
        </w:rPr>
        <w:t>, đúng lúc đó một tàu điện vượt qua nó với tốc độ 18 km/h và chuyển động nhanh dần đều với độ lớn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gia tốc 0,3m/s</w:t>
      </w:r>
      <w:r w:rsidRPr="00F74B7E">
        <w:rPr>
          <w:sz w:val="24"/>
          <w:szCs w:val="24"/>
          <w:vertAlign w:val="superscript"/>
        </w:rPr>
        <w:t>2</w:t>
      </w:r>
      <w:r w:rsidRPr="00471A8F">
        <w:rPr>
          <w:sz w:val="24"/>
          <w:szCs w:val="24"/>
        </w:rPr>
        <w:t>. Thời điểm ô tô và tàu điện lại đi ngang qua nhau, khi đó độ lớn vận tốc của ô tô là v</w:t>
      </w:r>
      <w:r w:rsidRPr="00F74B7E"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bscript"/>
        </w:rPr>
        <w:t xml:space="preserve"> </w:t>
      </w:r>
      <w:r w:rsidRPr="00471A8F">
        <w:rPr>
          <w:sz w:val="24"/>
          <w:szCs w:val="24"/>
        </w:rPr>
        <w:t>và của tàu điện là v</w:t>
      </w:r>
      <w:r w:rsidRPr="00F74B7E">
        <w:rPr>
          <w:sz w:val="24"/>
          <w:szCs w:val="24"/>
          <w:vertAlign w:val="subscript"/>
        </w:rPr>
        <w:t>2</w:t>
      </w:r>
      <w:r w:rsidRPr="00471A8F">
        <w:rPr>
          <w:sz w:val="24"/>
          <w:szCs w:val="24"/>
        </w:rPr>
        <w:t>. Chọn chiều dương là chiều chuyển động. Độ lớn của biểu thức (v</w:t>
      </w:r>
      <w:r w:rsidRPr="00F74B7E">
        <w:rPr>
          <w:sz w:val="24"/>
          <w:szCs w:val="24"/>
          <w:vertAlign w:val="subscript"/>
        </w:rPr>
        <w:t>1</w:t>
      </w:r>
      <w:r w:rsidRPr="00471A8F">
        <w:rPr>
          <w:sz w:val="24"/>
          <w:szCs w:val="24"/>
        </w:rPr>
        <w:t xml:space="preserve"> – v</w:t>
      </w:r>
      <w:r w:rsidRPr="00F74B7E">
        <w:rPr>
          <w:sz w:val="24"/>
          <w:szCs w:val="24"/>
          <w:vertAlign w:val="subscript"/>
        </w:rPr>
        <w:t>2</w:t>
      </w:r>
      <w:r w:rsidRPr="00471A8F">
        <w:rPr>
          <w:sz w:val="24"/>
          <w:szCs w:val="24"/>
        </w:rPr>
        <w:t>)/t bằng</w:t>
      </w:r>
    </w:p>
    <w:p w14:paraId="1B608EA9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>0,15 m/s</w:t>
      </w:r>
      <w:r w:rsidRPr="00F74B7E">
        <w:rPr>
          <w:sz w:val="24"/>
          <w:szCs w:val="24"/>
          <w:vertAlign w:val="superscript"/>
        </w:rPr>
        <w:t>2</w:t>
      </w:r>
      <w:r w:rsidRPr="00471A8F">
        <w:rPr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>0,1 m/s</w:t>
      </w:r>
      <w:r w:rsidRPr="00F74B7E">
        <w:rPr>
          <w:sz w:val="24"/>
          <w:szCs w:val="24"/>
          <w:vertAlign w:val="superscript"/>
        </w:rPr>
        <w:t>2</w:t>
      </w:r>
      <w:r w:rsidRPr="00471A8F">
        <w:rPr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>0,5 m/s</w:t>
      </w:r>
      <w:r w:rsidRPr="00F74B7E">
        <w:rPr>
          <w:sz w:val="24"/>
          <w:szCs w:val="24"/>
          <w:vertAlign w:val="superscript"/>
        </w:rPr>
        <w:t>2</w:t>
      </w:r>
      <w:r w:rsidRPr="00471A8F">
        <w:rPr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0,2 m/s</w:t>
      </w:r>
      <w:r w:rsidRPr="00F74B7E">
        <w:rPr>
          <w:sz w:val="24"/>
          <w:szCs w:val="24"/>
          <w:vertAlign w:val="superscript"/>
        </w:rPr>
        <w:t>2</w:t>
      </w:r>
    </w:p>
    <w:p w14:paraId="624DAFAD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F74B7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0FF0CB" wp14:editId="1C956866">
            <wp:simplePos x="0" y="0"/>
            <wp:positionH relativeFrom="column">
              <wp:posOffset>5112689</wp:posOffset>
            </wp:positionH>
            <wp:positionV relativeFrom="paragraph">
              <wp:posOffset>47570</wp:posOffset>
            </wp:positionV>
            <wp:extent cx="1543265" cy="100979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38:</w:t>
      </w:r>
      <w:r w:rsidRPr="00471A8F">
        <w:rPr>
          <w:sz w:val="24"/>
          <w:szCs w:val="24"/>
        </w:rPr>
        <w:t xml:space="preserve"> Ca nô đi ngang qua sông từ M mũi hướng đến N như hình vẽ.</w:t>
      </w:r>
      <w:r w:rsidRPr="00F74B7E">
        <w:rPr>
          <w:noProof/>
        </w:rPr>
        <w:t xml:space="preserve"> </w:t>
      </w:r>
      <w:r w:rsidRPr="00471A8F">
        <w:rPr>
          <w:sz w:val="24"/>
          <w:szCs w:val="24"/>
        </w:rPr>
        <w:t>Nhưng do dòng nước chảy nên sau một thời gian t = 10 phút, ca nô đến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vị trí P ở bờ bên kia, cách P một đoạn NP =1,8 km. Nếu người lái giữ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cho mũi ca nô luôn hướng theo phương chếch với bờ sông góc 60</w:t>
      </w:r>
      <w:r w:rsidRPr="00F74B7E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 xml:space="preserve"> </w:t>
      </w:r>
      <w:r w:rsidRPr="00471A8F">
        <w:rPr>
          <w:sz w:val="24"/>
          <w:szCs w:val="24"/>
        </w:rPr>
        <w:t>và mở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máy như trước thì ca nô sẽ sang đúng điểm N. Thời gian qua sông lần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sau là</w:t>
      </w:r>
    </w:p>
    <w:p w14:paraId="59596839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lastRenderedPageBreak/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 xml:space="preserve">11,5 phút.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 xml:space="preserve">15,3 phút.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13,5 phút.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12,5 phút.</w:t>
      </w:r>
    </w:p>
    <w:p w14:paraId="56002D85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39:</w:t>
      </w:r>
      <w:r w:rsidRPr="00471A8F">
        <w:rPr>
          <w:sz w:val="24"/>
          <w:szCs w:val="24"/>
        </w:rPr>
        <w:t xml:space="preserve"> Từ một đỉnh tháp cách mặt đất 80m, người ta thả rơi một vật. 2s sau ở tầng tháp thấp hơn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10m người ta ném vật thứ 2 xuống theo phương thẳng đứng để hai vật chạm đất cùng lúc. Lấy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g = 10m/s</w:t>
      </w:r>
      <w:r w:rsidRPr="00F74B7E">
        <w:rPr>
          <w:sz w:val="24"/>
          <w:szCs w:val="24"/>
          <w:vertAlign w:val="superscript"/>
        </w:rPr>
        <w:t>2</w:t>
      </w:r>
      <w:r w:rsidRPr="00471A8F">
        <w:rPr>
          <w:sz w:val="24"/>
          <w:szCs w:val="24"/>
        </w:rPr>
        <w:t>. Vận tốc ném vật thứ hai là</w:t>
      </w:r>
    </w:p>
    <w:p w14:paraId="5FDF26D9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 xml:space="preserve">15m/s.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 xml:space="preserve">12m/s.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25m/s.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20m/s.</w:t>
      </w:r>
    </w:p>
    <w:p w14:paraId="0EE24361" w14:textId="77777777" w:rsidR="000C21A2" w:rsidRPr="00471A8F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i/>
          <w:color w:val="FFFFFF" w:themeColor="background1"/>
          <w:sz w:val="24"/>
          <w:szCs w:val="24"/>
          <w:highlight w:val="blue"/>
          <w:u w:val="double"/>
        </w:rPr>
        <w:t>Câu 40:</w:t>
      </w:r>
      <w:r w:rsidRPr="00471A8F">
        <w:rPr>
          <w:sz w:val="24"/>
          <w:szCs w:val="24"/>
        </w:rPr>
        <w:t xml:space="preserve"> Hai vật nhỏ chuyển động với tốc độ không đổi trên hai đường thẳng vuông góc với nhau với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tốc độ lần lượt là 30 m/s và 25 m/s. Tại thời điểm khoảng cách giữa hai vât nhỏ nhất thì vật 1 cách</w:t>
      </w:r>
      <w:r>
        <w:rPr>
          <w:sz w:val="24"/>
          <w:szCs w:val="24"/>
        </w:rPr>
        <w:t xml:space="preserve"> </w:t>
      </w:r>
      <w:r w:rsidRPr="00471A8F">
        <w:rPr>
          <w:sz w:val="24"/>
          <w:szCs w:val="24"/>
        </w:rPr>
        <w:t>giao điểm của các quỹ đạo một đoạn 500 m. Lúc này vật 2 cách giao điểm một khoảng</w:t>
      </w:r>
    </w:p>
    <w:p w14:paraId="193F8CF9" w14:textId="77777777" w:rsidR="000C21A2" w:rsidRDefault="000C21A2" w:rsidP="000C21A2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sz w:val="24"/>
          <w:szCs w:val="24"/>
        </w:rPr>
      </w:pPr>
      <w:r w:rsidRPr="00471A8F">
        <w:rPr>
          <w:b/>
          <w:color w:val="FF0000"/>
          <w:sz w:val="24"/>
          <w:szCs w:val="24"/>
        </w:rPr>
        <w:t xml:space="preserve"> </w:t>
      </w:r>
      <w:r w:rsidRPr="00471A8F">
        <w:rPr>
          <w:b/>
          <w:color w:val="FF0000"/>
          <w:sz w:val="24"/>
          <w:szCs w:val="24"/>
        </w:rPr>
        <w:tab/>
        <w:t xml:space="preserve">A. </w:t>
      </w:r>
      <w:r w:rsidRPr="00471A8F">
        <w:rPr>
          <w:sz w:val="24"/>
          <w:szCs w:val="24"/>
        </w:rPr>
        <w:t xml:space="preserve">600m. </w:t>
      </w:r>
      <w:r w:rsidRPr="00471A8F">
        <w:rPr>
          <w:b/>
          <w:color w:val="FF0000"/>
          <w:sz w:val="24"/>
          <w:szCs w:val="24"/>
        </w:rPr>
        <w:tab/>
        <w:t xml:space="preserve">B. </w:t>
      </w:r>
      <w:r w:rsidRPr="00471A8F">
        <w:rPr>
          <w:sz w:val="24"/>
          <w:szCs w:val="24"/>
        </w:rPr>
        <w:t xml:space="preserve">985m. </w:t>
      </w:r>
      <w:r w:rsidRPr="00471A8F">
        <w:rPr>
          <w:b/>
          <w:color w:val="FF0000"/>
          <w:sz w:val="24"/>
          <w:szCs w:val="24"/>
        </w:rPr>
        <w:tab/>
        <w:t xml:space="preserve">C. </w:t>
      </w:r>
      <w:r w:rsidRPr="00471A8F">
        <w:rPr>
          <w:sz w:val="24"/>
          <w:szCs w:val="24"/>
        </w:rPr>
        <w:t xml:space="preserve">865m. </w:t>
      </w:r>
      <w:r w:rsidRPr="00471A8F">
        <w:rPr>
          <w:b/>
          <w:color w:val="FF0000"/>
          <w:sz w:val="24"/>
          <w:szCs w:val="24"/>
        </w:rPr>
        <w:tab/>
        <w:t xml:space="preserve">D. </w:t>
      </w:r>
      <w:r w:rsidRPr="00471A8F">
        <w:rPr>
          <w:sz w:val="24"/>
          <w:szCs w:val="24"/>
        </w:rPr>
        <w:t>750m.</w:t>
      </w:r>
    </w:p>
    <w:p w14:paraId="173532BE" w14:textId="77777777" w:rsidR="000C21A2" w:rsidRDefault="000C21A2"/>
    <w:sectPr w:rsidR="000C2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A2"/>
    <w:rsid w:val="000C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1FC917"/>
  <w15:chartTrackingRefBased/>
  <w15:docId w15:val="{AC3EA4D5-D950-453F-A0DB-8ED8DF21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1454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Hoàng</dc:creator>
  <cp:keywords/>
  <dc:description/>
  <cp:lastModifiedBy>Hoa Hoàng</cp:lastModifiedBy>
  <cp:revision>1</cp:revision>
  <dcterms:created xsi:type="dcterms:W3CDTF">2020-12-18T04:04:00Z</dcterms:created>
  <dcterms:modified xsi:type="dcterms:W3CDTF">2020-12-18T04:05:00Z</dcterms:modified>
</cp:coreProperties>
</file>