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88A" w:rsidRDefault="003C788A" w:rsidP="003C788A">
      <w:bookmarkStart w:id="0" w:name="_GoBack"/>
      <w:r>
        <w:t>Bài 79:  uyên    uyêt</w:t>
      </w:r>
    </w:p>
    <w:p w:rsidR="003C788A" w:rsidRDefault="003C788A" w:rsidP="003C788A">
      <w:r>
        <w:t xml:space="preserve">I. Mục tiêu: giúp hs: </w:t>
      </w:r>
    </w:p>
    <w:bookmarkEnd w:id="0"/>
    <w:p w:rsidR="003C788A" w:rsidRDefault="003C788A" w:rsidP="003C788A">
      <w:r>
        <w:t xml:space="preserve">- Nhận biết và đọc đúng vần  uyên, uyêt, đọc đúng các tiếng có chứa vần uyên, uyêt, </w:t>
      </w:r>
    </w:p>
    <w:p w:rsidR="003C788A" w:rsidRDefault="003C788A" w:rsidP="003C788A">
      <w:r>
        <w:t xml:space="preserve">- Viết đúng vần uyên, uyêt, viết đúng các tiếng, từ ngữ, điền vào chỗ chấm tiếng  có chứa vần uyên, uyêt, </w:t>
      </w:r>
    </w:p>
    <w:p w:rsidR="003C788A" w:rsidRDefault="003C788A" w:rsidP="003C788A">
      <w:r>
        <w:t>- Phát triển kĩ năng quan sát, biết nhìn tranh chọn từ phù hợp có chứa vần uyên, uyêt, biết nối các từ để tạo thành câu.</w:t>
      </w:r>
    </w:p>
    <w:p w:rsidR="003C788A" w:rsidRDefault="003C788A" w:rsidP="003C788A">
      <w:r>
        <w:t>* Phát triển năng lực tự học, giao tiếp, hợp tác, tự chuẩn bị đồ dùng học tập.</w:t>
      </w:r>
    </w:p>
    <w:p w:rsidR="003C788A" w:rsidRDefault="003C788A" w:rsidP="003C788A">
      <w:r>
        <w:t>* Phát triển phẩm chất học, mạnh dạn tự tin trao đổi ý kiến, tự hòa nhập bản thân với mọi người xung quanh.</w:t>
      </w:r>
    </w:p>
    <w:p w:rsidR="003C788A" w:rsidRDefault="003C788A" w:rsidP="003C788A">
      <w:r>
        <w:t>II. CHUẨN BỊ:</w:t>
      </w:r>
    </w:p>
    <w:p w:rsidR="003C788A" w:rsidRDefault="003C788A" w:rsidP="003C788A">
      <w:r>
        <w:t>-</w:t>
      </w:r>
      <w:r>
        <w:tab/>
        <w:t>GV: Tranh, ảnh/ 69.</w:t>
      </w:r>
    </w:p>
    <w:p w:rsidR="003C788A" w:rsidRDefault="003C788A" w:rsidP="003C788A">
      <w:r>
        <w:t>-</w:t>
      </w:r>
      <w:r>
        <w:tab/>
        <w:t>HS: VBT, bảng con, màu.</w:t>
      </w:r>
    </w:p>
    <w:p w:rsidR="003C788A" w:rsidRDefault="003C788A" w:rsidP="003C788A">
      <w:r>
        <w:t>III. TỔ CHỨC CÁC HOẠT ĐỘNG DẠY VÀ HỌC:</w:t>
      </w:r>
    </w:p>
    <w:p w:rsidR="003C788A" w:rsidRDefault="003C788A" w:rsidP="003C788A">
      <w:r>
        <w:t>Hoạt động của giáo viên</w:t>
      </w:r>
      <w:r>
        <w:tab/>
        <w:t>Hoạt động của học sinh</w:t>
      </w:r>
    </w:p>
    <w:p w:rsidR="003C788A" w:rsidRDefault="003C788A" w:rsidP="003C788A">
      <w:r>
        <w:t>Khởi động( 7’)</w:t>
      </w:r>
    </w:p>
    <w:p w:rsidR="003C788A" w:rsidRDefault="003C788A" w:rsidP="003C788A">
      <w:r>
        <w:t>30.</w:t>
      </w:r>
      <w:r>
        <w:tab/>
        <w:t xml:space="preserve">    Khởi động: HS hát </w:t>
      </w:r>
    </w:p>
    <w:p w:rsidR="003C788A" w:rsidRDefault="003C788A" w:rsidP="003C788A">
      <w:r>
        <w:t>31.</w:t>
      </w:r>
      <w:r>
        <w:tab/>
        <w:t>Bài cũ:</w:t>
      </w:r>
    </w:p>
    <w:p w:rsidR="003C788A" w:rsidRDefault="003C788A" w:rsidP="003C788A">
      <w:r>
        <w:t>-</w:t>
      </w:r>
      <w:r>
        <w:tab/>
        <w:t>GV đọc cho HS uân, uât, huân chương, quy luật</w:t>
      </w:r>
    </w:p>
    <w:p w:rsidR="003C788A" w:rsidRDefault="003C788A" w:rsidP="003C788A">
      <w:r>
        <w:t>-</w:t>
      </w:r>
      <w:r>
        <w:tab/>
        <w:t>GV nhận xét, tuyên dương</w:t>
      </w:r>
      <w:r>
        <w:tab/>
        <w:t>-</w:t>
      </w:r>
      <w:r>
        <w:tab/>
        <w:t>HS hát</w:t>
      </w:r>
    </w:p>
    <w:p w:rsidR="003C788A" w:rsidRDefault="003C788A" w:rsidP="003C788A">
      <w:r>
        <w:t>-</w:t>
      </w:r>
      <w:r>
        <w:tab/>
        <w:t>HS viết bảng con</w:t>
      </w:r>
    </w:p>
    <w:p w:rsidR="003C788A" w:rsidRDefault="003C788A" w:rsidP="003C788A">
      <w:r>
        <w:t>-</w:t>
      </w:r>
      <w:r>
        <w:tab/>
        <w:t>HS đọc</w:t>
      </w:r>
    </w:p>
    <w:p w:rsidR="003C788A" w:rsidRDefault="003C788A" w:rsidP="003C788A">
      <w:r>
        <w:t>-</w:t>
      </w:r>
      <w:r>
        <w:tab/>
        <w:t>HS nhận xét</w:t>
      </w:r>
    </w:p>
    <w:p w:rsidR="003C788A" w:rsidRDefault="003C788A" w:rsidP="003C788A">
      <w:r>
        <w:t>Luyện tập ( 25’)</w:t>
      </w:r>
    </w:p>
    <w:p w:rsidR="003C788A" w:rsidRDefault="003C788A" w:rsidP="003C788A">
      <w:r>
        <w:t>3. Bài mới</w:t>
      </w:r>
    </w:p>
    <w:p w:rsidR="003C788A" w:rsidRDefault="003C788A" w:rsidP="003C788A">
      <w:r>
        <w:t>GV yêu cầu HS mở VBT Tiếng Việt 1</w:t>
      </w:r>
    </w:p>
    <w:p w:rsidR="003C788A" w:rsidRDefault="003C788A" w:rsidP="003C788A">
      <w:r>
        <w:t>Bài 1/ 69</w:t>
      </w:r>
    </w:p>
    <w:p w:rsidR="003C788A" w:rsidRDefault="003C788A" w:rsidP="003C788A">
      <w:r>
        <w:t>- GV đọc yêu cầu</w:t>
      </w:r>
    </w:p>
    <w:p w:rsidR="003C788A" w:rsidRDefault="003C788A" w:rsidP="003C788A">
      <w:r>
        <w:t xml:space="preserve">- GV hướng dẫn HS quan sát tranh và khoanh cho phù hợp. </w:t>
      </w:r>
    </w:p>
    <w:p w:rsidR="003C788A" w:rsidRDefault="003C788A" w:rsidP="003C788A">
      <w:r>
        <w:t>- GV gợi ý: Em thấy gì ở các tranh?</w:t>
      </w:r>
    </w:p>
    <w:p w:rsidR="003C788A" w:rsidRDefault="003C788A" w:rsidP="003C788A">
      <w:r>
        <w:t>- GV yêu cầu HS Làm việc cá nhân.</w:t>
      </w:r>
    </w:p>
    <w:p w:rsidR="003C788A" w:rsidRDefault="003C788A" w:rsidP="003C788A">
      <w:r>
        <w:lastRenderedPageBreak/>
        <w:t>- GV nhận xét, tuyên dương</w:t>
      </w:r>
    </w:p>
    <w:p w:rsidR="003C788A" w:rsidRDefault="003C788A" w:rsidP="003C788A">
      <w:r>
        <w:t>Bài 2/ 69</w:t>
      </w:r>
    </w:p>
    <w:p w:rsidR="003C788A" w:rsidRDefault="003C788A" w:rsidP="003C788A">
      <w:r>
        <w:t>- GV đọc yêu cầu</w:t>
      </w:r>
    </w:p>
    <w:p w:rsidR="003C788A" w:rsidRDefault="003C788A" w:rsidP="003C788A">
      <w:r>
        <w:t>- GV gợi ý: Em thử ghép vần đã cho vào chỗ trống xem từ nào phù hợp?</w:t>
      </w:r>
    </w:p>
    <w:p w:rsidR="003C788A" w:rsidRDefault="003C788A" w:rsidP="003C788A">
      <w:r>
        <w:t>- GV yêu cầu HS thảo luận nhóm đôi.</w:t>
      </w:r>
    </w:p>
    <w:p w:rsidR="003C788A" w:rsidRDefault="003C788A" w:rsidP="003C788A">
      <w:r>
        <w:t>-</w:t>
      </w:r>
      <w:r>
        <w:tab/>
        <w:t>GV cho HS đọc lại từ</w:t>
      </w:r>
    </w:p>
    <w:p w:rsidR="003C788A" w:rsidRDefault="003C788A" w:rsidP="003C788A">
      <w:r>
        <w:t>-</w:t>
      </w:r>
      <w:r>
        <w:tab/>
        <w:t>GV nhận xét tuyên dương.</w:t>
      </w:r>
    </w:p>
    <w:p w:rsidR="003C788A" w:rsidRDefault="003C788A" w:rsidP="003C788A">
      <w:r>
        <w:t>Bài 3/69</w:t>
      </w:r>
    </w:p>
    <w:p w:rsidR="003C788A" w:rsidRDefault="003C788A" w:rsidP="003C788A">
      <w:r>
        <w:t>-</w:t>
      </w:r>
      <w:r>
        <w:tab/>
        <w:t>GV đọc yêu cầu</w:t>
      </w:r>
    </w:p>
    <w:p w:rsidR="003C788A" w:rsidRDefault="003C788A" w:rsidP="003C788A">
      <w:r>
        <w:t>-</w:t>
      </w:r>
      <w:r>
        <w:tab/>
        <w:t xml:space="preserve">GV yêu cầu  HS đọc và nối các về để được câu đúng. </w:t>
      </w:r>
    </w:p>
    <w:p w:rsidR="003C788A" w:rsidRDefault="003C788A" w:rsidP="003C788A">
      <w:r>
        <w:t>-</w:t>
      </w:r>
      <w:r>
        <w:tab/>
        <w:t>HS làm việc cá nhân</w:t>
      </w:r>
    </w:p>
    <w:p w:rsidR="003C788A" w:rsidRDefault="003C788A" w:rsidP="003C788A">
      <w:r>
        <w:t>-</w:t>
      </w:r>
      <w:r>
        <w:tab/>
        <w:t>GV nhận xét HS, tuyên dương.</w:t>
      </w:r>
      <w:r>
        <w:tab/>
      </w:r>
    </w:p>
    <w:p w:rsidR="003C788A" w:rsidRDefault="003C788A" w:rsidP="003C788A">
      <w:r>
        <w:t>Bài 1:</w:t>
      </w:r>
    </w:p>
    <w:p w:rsidR="003C788A" w:rsidRDefault="003C788A" w:rsidP="003C788A">
      <w:r>
        <w:t>-</w:t>
      </w:r>
      <w:r>
        <w:tab/>
        <w:t>HS lắng nghe và thực hiện</w:t>
      </w:r>
    </w:p>
    <w:p w:rsidR="003C788A" w:rsidRDefault="003C788A" w:rsidP="003C788A">
      <w:r>
        <w:t>-</w:t>
      </w:r>
      <w:r>
        <w:tab/>
        <w:t>HS khoanh</w:t>
      </w:r>
    </w:p>
    <w:p w:rsidR="003C788A" w:rsidRDefault="003C788A" w:rsidP="003C788A">
      <w:r>
        <w:t>Hình 1(khuyên), hình 2(tuyết),</w:t>
      </w:r>
    </w:p>
    <w:p w:rsidR="003C788A" w:rsidRDefault="003C788A" w:rsidP="003C788A">
      <w:r>
        <w:t xml:space="preserve"> hình 3(khuyết)</w:t>
      </w:r>
    </w:p>
    <w:p w:rsidR="003C788A" w:rsidRDefault="003C788A" w:rsidP="003C788A">
      <w:r>
        <w:t>-</w:t>
      </w:r>
      <w:r>
        <w:tab/>
        <w:t>HS nhận xét bài bạn</w:t>
      </w:r>
    </w:p>
    <w:p w:rsidR="003C788A" w:rsidRDefault="003C788A" w:rsidP="003C788A">
      <w:r>
        <w:t xml:space="preserve">Bài 2: </w:t>
      </w:r>
    </w:p>
    <w:p w:rsidR="003C788A" w:rsidRDefault="003C788A" w:rsidP="003C788A">
      <w:r>
        <w:t>-</w:t>
      </w:r>
      <w:r>
        <w:tab/>
        <w:t>HS lắng nghe và thực hiện</w:t>
      </w:r>
    </w:p>
    <w:p w:rsidR="003C788A" w:rsidRDefault="003C788A" w:rsidP="003C788A">
      <w:r>
        <w:t>-</w:t>
      </w:r>
      <w:r>
        <w:tab/>
        <w:t>HS trả lời:</w:t>
      </w:r>
    </w:p>
    <w:p w:rsidR="003C788A" w:rsidRDefault="003C788A" w:rsidP="003C788A">
      <w:r>
        <w:t xml:space="preserve">a)  lời khuyên    truyền thuyết    </w:t>
      </w:r>
    </w:p>
    <w:p w:rsidR="003C788A" w:rsidRDefault="003C788A" w:rsidP="003C788A">
      <w:r>
        <w:t xml:space="preserve"> uyên bác</w:t>
      </w:r>
    </w:p>
    <w:p w:rsidR="003C788A" w:rsidRDefault="003C788A" w:rsidP="003C788A">
      <w:r>
        <w:t>b) duyệt binh   tuyết rơi     lưu luyến</w:t>
      </w:r>
    </w:p>
    <w:p w:rsidR="003C788A" w:rsidRDefault="003C788A" w:rsidP="003C788A">
      <w:r>
        <w:t>-</w:t>
      </w:r>
      <w:r>
        <w:tab/>
        <w:t>HS điền và đọc lại từ</w:t>
      </w:r>
    </w:p>
    <w:p w:rsidR="003C788A" w:rsidRDefault="003C788A" w:rsidP="003C788A">
      <w:r>
        <w:t>-</w:t>
      </w:r>
      <w:r>
        <w:tab/>
        <w:t>HS nhận xét</w:t>
      </w:r>
    </w:p>
    <w:p w:rsidR="003C788A" w:rsidRDefault="003C788A" w:rsidP="003C788A">
      <w:r>
        <w:t xml:space="preserve">Bài 3: </w:t>
      </w:r>
    </w:p>
    <w:p w:rsidR="003C788A" w:rsidRDefault="003C788A" w:rsidP="003C788A">
      <w:r>
        <w:t>-</w:t>
      </w:r>
      <w:r>
        <w:tab/>
        <w:t>HS lắng nghe và thực hiện</w:t>
      </w:r>
    </w:p>
    <w:p w:rsidR="003C788A" w:rsidRDefault="003C788A" w:rsidP="003C788A">
      <w:r>
        <w:t xml:space="preserve"> - HS trả lời:</w:t>
      </w:r>
    </w:p>
    <w:p w:rsidR="003C788A" w:rsidRDefault="003C788A" w:rsidP="003C788A">
      <w:r>
        <w:t>Tuyết rơi trắng xóa.</w:t>
      </w:r>
    </w:p>
    <w:p w:rsidR="003C788A" w:rsidRDefault="003C788A" w:rsidP="003C788A">
      <w:r>
        <w:lastRenderedPageBreak/>
        <w:t>Con thuyền rẽ sóng ra khơi.</w:t>
      </w:r>
    </w:p>
    <w:p w:rsidR="003C788A" w:rsidRDefault="003C788A" w:rsidP="003C788A">
      <w:r>
        <w:t>Hoa đỗ quyên nở rộ.</w:t>
      </w:r>
    </w:p>
    <w:p w:rsidR="003C788A" w:rsidRDefault="003C788A" w:rsidP="003C788A">
      <w:r>
        <w:t>-</w:t>
      </w:r>
      <w:r>
        <w:tab/>
        <w:t>HS nhận xét</w:t>
      </w:r>
    </w:p>
    <w:p w:rsidR="003C788A" w:rsidRDefault="003C788A" w:rsidP="003C788A">
      <w:r>
        <w:t>Vận dụng (3’)</w:t>
      </w:r>
    </w:p>
    <w:p w:rsidR="003C788A" w:rsidRDefault="003C788A" w:rsidP="003C788A">
      <w:r>
        <w:t>4. Củng cố, dặn dò:</w:t>
      </w:r>
    </w:p>
    <w:p w:rsidR="003C788A" w:rsidRDefault="003C788A" w:rsidP="003C788A">
      <w:r>
        <w:t>- GV cho HS viết vành khuyên, trăng khuyết, lời khuyên, tuyết rơi vào bảng con và đọc lại.</w:t>
      </w:r>
    </w:p>
    <w:p w:rsidR="003C788A" w:rsidRDefault="003C788A" w:rsidP="003C788A">
      <w:r>
        <w:t>- Dặn HS về nhà học bài, hoàn thiện các BT chưa hoàn thành vào VBT, chuẩn bị bài tiếp theo.</w:t>
      </w:r>
    </w:p>
    <w:p w:rsidR="003C788A" w:rsidRDefault="003C788A" w:rsidP="003C788A">
      <w:r>
        <w:t>- Nhận xét, tuyên dương HS.</w:t>
      </w:r>
      <w:r>
        <w:tab/>
      </w:r>
    </w:p>
    <w:p w:rsidR="008F3073" w:rsidRDefault="003C788A" w:rsidP="003C788A">
      <w:r>
        <w:t>-</w:t>
      </w:r>
      <w:r>
        <w:tab/>
        <w:t>HS lắng nghe và thực hiện</w:t>
      </w:r>
    </w:p>
    <w:sectPr w:rsidR="008F3073" w:rsidSect="00F6587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8A"/>
    <w:rsid w:val="003C788A"/>
    <w:rsid w:val="008F3073"/>
    <w:rsid w:val="00F6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62EE1-6EC4-4173-8E8F-5EEAC4A9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2021-07-18T02:14:00Z</dcterms:created>
  <dcterms:modified xsi:type="dcterms:W3CDTF">2021-07-18T02:19:00Z</dcterms:modified>
</cp:coreProperties>
</file>