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00" w:rsidRDefault="00774E00" w:rsidP="00774E00">
      <w:bookmarkStart w:id="0" w:name="_GoBack"/>
      <w:r>
        <w:t>Bài đọc 2: người làm đồ chơi</w:t>
      </w:r>
    </w:p>
    <w:p w:rsidR="00774E00" w:rsidRDefault="00774E00" w:rsidP="00774E00">
      <w:r>
        <w:t>(2 tiết)</w:t>
      </w:r>
    </w:p>
    <w:p w:rsidR="00774E00" w:rsidRDefault="00774E00" w:rsidP="00774E00">
      <w:r>
        <w:t>I. M</w:t>
      </w:r>
      <w:r>
        <w:t>ục tiêu</w:t>
      </w:r>
    </w:p>
    <w:bookmarkEnd w:id="0"/>
    <w:p w:rsidR="00774E00" w:rsidRDefault="00774E00" w:rsidP="00774E00">
      <w:r>
        <w:t>1. Mức độ, yêu cầu cần đạt</w:t>
      </w:r>
    </w:p>
    <w:p w:rsidR="00774E00" w:rsidRDefault="00774E00" w:rsidP="00774E00">
      <w:r>
        <w:t>-</w:t>
      </w:r>
      <w:r>
        <w:tab/>
        <w:t xml:space="preserve">Đọc trơn truyện Người làm đồ chơi. Phát âm đúng, ngắt nghỉ hơi đúng. Biết đọc truyện với giọng kể nhẹ nhàng, tình cảm. Đọc phân biệt lời các nhân vật. </w:t>
      </w:r>
    </w:p>
    <w:p w:rsidR="00774E00" w:rsidRDefault="00774E00" w:rsidP="00774E00">
      <w:r>
        <w:t>-</w:t>
      </w:r>
      <w:r>
        <w:tab/>
        <w:t xml:space="preserve">Hiểu nghĩa của các từ ngữ trong bài. Nắm được diễn biến của câu chuyện. Hiểu ý nghĩa câu chuyện: Sự cảm thông đáng quý, cách an ủi tế nhị của một bạn nhỏ với bác hàng xóm làm nghề nặn đồ chơi rất yêu nghề, yêu trẻ nhỏ. Qua câu chuyện, HS học được ở bạn nhỏ lòng nhân hậu, tình cảm quý trọng người lao động. </w:t>
      </w:r>
    </w:p>
    <w:p w:rsidR="00774E00" w:rsidRDefault="00774E00" w:rsidP="00774E00">
      <w:r>
        <w:t>-</w:t>
      </w:r>
      <w:r>
        <w:tab/>
        <w:t xml:space="preserve">Biết sử dụng các câu hỏi Ở đâu?, Khi nào?, Vì sao?, hỏi đáp về nội dung câu chuyện. </w:t>
      </w:r>
    </w:p>
    <w:p w:rsidR="00774E00" w:rsidRDefault="00774E00" w:rsidP="00774E00">
      <w:r>
        <w:t>-</w:t>
      </w:r>
      <w:r>
        <w:tab/>
        <w:t xml:space="preserve">Luyện tập nói lời tạm biệt và lời chúc. </w:t>
      </w:r>
    </w:p>
    <w:p w:rsidR="00774E00" w:rsidRDefault="00774E00" w:rsidP="00774E00">
      <w:r>
        <w:t>2. Năng lực</w:t>
      </w:r>
    </w:p>
    <w:p w:rsidR="00774E00" w:rsidRDefault="00774E00" w:rsidP="00774E00">
      <w:r>
        <w:t>-</w:t>
      </w:r>
      <w:r>
        <w:tab/>
        <w:t>Năng lực chung: Biết cùng các bạn thảo luận nhóm; hợp tác tìm hiểu bài.</w:t>
      </w:r>
    </w:p>
    <w:p w:rsidR="00774E00" w:rsidRDefault="00774E00" w:rsidP="00774E00">
      <w:r>
        <w:t>-</w:t>
      </w:r>
      <w:r>
        <w:tab/>
        <w:t>Năng lực riêng: Cảm nhận được vẻ đẹp của sự tế nhị trong giao tiếp, của tình người.</w:t>
      </w:r>
    </w:p>
    <w:p w:rsidR="00774E00" w:rsidRDefault="00774E00" w:rsidP="00774E00">
      <w:r>
        <w:t>3. Phẩm chất</w:t>
      </w:r>
    </w:p>
    <w:p w:rsidR="00774E00" w:rsidRDefault="00774E00" w:rsidP="00774E00">
      <w:r>
        <w:t>-</w:t>
      </w:r>
      <w:r>
        <w:tab/>
        <w:t xml:space="preserve">Thêm yêu quý trân trọng tình cảm con người. </w:t>
      </w:r>
    </w:p>
    <w:p w:rsidR="00774E00" w:rsidRDefault="00774E00" w:rsidP="00774E00">
      <w:r>
        <w:t xml:space="preserve">II. PHƯƠNG PHÁP VÀ THIẾT BỊ DẠY HỌC </w:t>
      </w:r>
    </w:p>
    <w:p w:rsidR="00774E00" w:rsidRDefault="00774E00" w:rsidP="00774E00">
      <w:r>
        <w:t>1. Đối với giáo viên</w:t>
      </w:r>
    </w:p>
    <w:p w:rsidR="00774E00" w:rsidRDefault="00774E00" w:rsidP="00774E00">
      <w:r>
        <w:t>-</w:t>
      </w:r>
      <w:r>
        <w:tab/>
        <w:t xml:space="preserve">Máy tính, máy chiếu để chiếu. </w:t>
      </w:r>
    </w:p>
    <w:p w:rsidR="00774E00" w:rsidRDefault="00774E00" w:rsidP="00774E00">
      <w:r>
        <w:t>-</w:t>
      </w:r>
      <w:r>
        <w:tab/>
        <w:t xml:space="preserve">Giáo án. </w:t>
      </w:r>
    </w:p>
    <w:p w:rsidR="00774E00" w:rsidRDefault="00774E00" w:rsidP="00774E00">
      <w:r>
        <w:t>2. Đối với học sinh</w:t>
      </w:r>
    </w:p>
    <w:p w:rsidR="00774E00" w:rsidRDefault="00774E00" w:rsidP="00774E00">
      <w:r>
        <w:t>-</w:t>
      </w:r>
      <w:r>
        <w:tab/>
        <w:t>SHS.</w:t>
      </w:r>
    </w:p>
    <w:p w:rsidR="00774E00" w:rsidRDefault="00774E00" w:rsidP="00774E00">
      <w:r>
        <w:t xml:space="preserve">III. CÁC HOẠT ĐỘNG DẬY HỌC </w:t>
      </w:r>
    </w:p>
    <w:p w:rsidR="00774E00" w:rsidRDefault="00774E00" w:rsidP="00774E00">
      <w:r>
        <w:t>HOẠT ĐỘNG CỦA GIÁO VIÊN</w:t>
      </w:r>
      <w:r>
        <w:tab/>
        <w:t>HOẠT ĐỘNG CỦA HỌC SINH</w:t>
      </w:r>
    </w:p>
    <w:p w:rsidR="00774E00" w:rsidRDefault="00774E00" w:rsidP="00774E00">
      <w:r>
        <w:t>I. HOẠT ĐỘNG KHỞI ĐỘNG</w:t>
      </w:r>
    </w:p>
    <w:p w:rsidR="00774E00" w:rsidRDefault="00774E00" w:rsidP="00774E00">
      <w:r>
        <w:t>a. Mục tiêu: Tạo tâm thế hứng thú cho HS và từng bước làm quen bài học.</w:t>
      </w:r>
    </w:p>
    <w:p w:rsidR="00774E00" w:rsidRDefault="00774E00" w:rsidP="00774E00">
      <w:r>
        <w:t xml:space="preserve">b. Cách thức tiến hành: </w:t>
      </w:r>
    </w:p>
    <w:p w:rsidR="00774E00" w:rsidRDefault="00774E00" w:rsidP="00774E00">
      <w:r>
        <w:t xml:space="preserve">- GV chỉ tranh minh họa và giới thiệu bài học: Đây là hình ảnh một người nặn đồ chơi bằng bột màu, gọi là làm tò he. Bác nặn bột màu hình con gà, con vịt, con công,...để bán rong trên các đường phố. Ngày trước có nhiều người làm nghề này. Họ đi đến đâu </w:t>
      </w:r>
      <w:r>
        <w:lastRenderedPageBreak/>
        <w:t xml:space="preserve">là trẻ con xúm lại đến đấy để xem đôi bàn tay kheo léo của họ tạo nên những con giống rất đẹp. Hiện nay, các em ít gặp những người làm nghề này hơn, kể cả ở vùng quê. Bài đọc Người làm đồ chơi sẽ giúp em biết về một nghề lao động, một người lao động kiếm sống bằng đôi bàn tay khéo léo nặn đồ chơi cho trẻ em. </w:t>
      </w:r>
    </w:p>
    <w:p w:rsidR="00774E00" w:rsidRDefault="00774E00" w:rsidP="00774E00">
      <w:r>
        <w:t>II. HOẠT ĐỘNG HÌNH THÀNH KIẾN THỨC</w:t>
      </w:r>
    </w:p>
    <w:p w:rsidR="00774E00" w:rsidRDefault="00774E00" w:rsidP="00774E00">
      <w:r>
        <w:t>Hoạt động 1: Đọc thành tiếng</w:t>
      </w:r>
    </w:p>
    <w:p w:rsidR="00774E00" w:rsidRDefault="00774E00" w:rsidP="00774E00">
      <w:r>
        <w:t xml:space="preserve">a. Mục tiêu: HS đọc trơn truyện Người làm đồ chơi. Phát âm đúng, ngắt nghỉ hơi đúng. Biết đọc truyện với giọng kể nhẹ nhàng, tình cảm. Đọc phân biệt lời các nhân vật. </w:t>
      </w:r>
    </w:p>
    <w:p w:rsidR="00774E00" w:rsidRDefault="00774E00" w:rsidP="00774E00">
      <w:r>
        <w:t xml:space="preserve">b. Cách tiến hành : </w:t>
      </w:r>
    </w:p>
    <w:p w:rsidR="00774E00" w:rsidRDefault="00774E00" w:rsidP="00774E00">
      <w:r>
        <w:t xml:space="preserve">- GV đọc mẫu bài đọc: với giọng kể nhẹ nhàng, tình cảm. Đọc phân biệt lời các nhân vật. </w:t>
      </w:r>
    </w:p>
    <w:p w:rsidR="00774E00" w:rsidRDefault="00774E00" w:rsidP="00774E00">
      <w:r>
        <w:t xml:space="preserve">- GV yêu cầu HS đọc mục chú giải từ ngữ khó: ế hàng. </w:t>
      </w:r>
    </w:p>
    <w:p w:rsidR="00774E00" w:rsidRDefault="00774E00" w:rsidP="00774E00">
      <w:r>
        <w:t xml:space="preserve">- GV tổ chức cho HS luyện đọc trước lớp. HS đọc tiếp nối 3 đoạn như SGK đã đánh số. </w:t>
      </w:r>
    </w:p>
    <w:p w:rsidR="00774E00" w:rsidRDefault="00774E00" w:rsidP="00774E00">
      <w:r>
        <w:t xml:space="preserve">- GV phát hiện và sửa lỗi phát âm cho HS, hướng dẫn các em đọc đúng các từ ngữ HS địa phương dễ phát âm sai: xúm lại, suýt khóc, lợn đất, nặn, trẻ. </w:t>
      </w:r>
    </w:p>
    <w:p w:rsidR="00774E00" w:rsidRDefault="00774E00" w:rsidP="00774E00">
      <w:r>
        <w:t>- GV yêu cầu từng cặp HS luyện đọc tiếp nối 3 đoạn trong bài đọc.</w:t>
      </w:r>
    </w:p>
    <w:p w:rsidR="00774E00" w:rsidRDefault="00774E00" w:rsidP="00774E00">
      <w:r>
        <w:t xml:space="preserve">- GV yêu cầu HS thi đọc tiếp nối từng đoạn trước lớp (cá nhân, bàn, tổ). </w:t>
      </w:r>
    </w:p>
    <w:p w:rsidR="00774E00" w:rsidRDefault="00774E00" w:rsidP="00774E00">
      <w:r>
        <w:t xml:space="preserve">- GV mời 1HS khá, giỏi đọc lại toàn bài. </w:t>
      </w:r>
    </w:p>
    <w:p w:rsidR="00774E00" w:rsidRDefault="00774E00" w:rsidP="00774E00">
      <w:r>
        <w:t>Hoạt động 2: Đọc hiểu</w:t>
      </w:r>
    </w:p>
    <w:p w:rsidR="00774E00" w:rsidRDefault="00774E00" w:rsidP="00774E00">
      <w:r>
        <w:t xml:space="preserve">a. Mục tiêu: HS trả lời các câu hỏi trong phần đọc hiểu SGK trang 127. </w:t>
      </w:r>
    </w:p>
    <w:p w:rsidR="00774E00" w:rsidRDefault="00774E00" w:rsidP="00774E00">
      <w:r>
        <w:t xml:space="preserve">b. Cách tiến hành: </w:t>
      </w:r>
    </w:p>
    <w:p w:rsidR="00774E00" w:rsidRDefault="00774E00" w:rsidP="00774E00">
      <w:r>
        <w:t xml:space="preserve">- GV mời 4 HS đọc nối tiếp 4 câu hỏi: </w:t>
      </w:r>
    </w:p>
    <w:p w:rsidR="00774E00" w:rsidRDefault="00774E00" w:rsidP="00774E00">
      <w:r>
        <w:t>+ HS1 (Câu 1): Bác Nhân trong câu chuyện làm nghề gì?</w:t>
      </w:r>
    </w:p>
    <w:p w:rsidR="00774E00" w:rsidRDefault="00774E00" w:rsidP="00774E00">
      <w:r>
        <w:t>+ HS2 (Câu 2): Vì sao bác Nhân chuyển về quê. Chọn ý đúng:</w:t>
      </w:r>
    </w:p>
    <w:p w:rsidR="00774E00" w:rsidRDefault="00774E00" w:rsidP="00774E00">
      <w:r>
        <w:t xml:space="preserve">a. Vì bác không thích ở thành phố. </w:t>
      </w:r>
    </w:p>
    <w:p w:rsidR="00774E00" w:rsidRDefault="00774E00" w:rsidP="00774E00">
      <w:r>
        <w:t>b. Vì bác không bán được hành.</w:t>
      </w:r>
    </w:p>
    <w:p w:rsidR="00774E00" w:rsidRDefault="00774E00" w:rsidP="00774E00">
      <w:r>
        <w:t xml:space="preserve">c. Vì bác không thích làm đồ chơi bằng bột. </w:t>
      </w:r>
    </w:p>
    <w:p w:rsidR="00774E00" w:rsidRDefault="00774E00" w:rsidP="00774E00">
      <w:r>
        <w:t>+ HS3 (Câu 3): Khi biết bác Nhân định bỏ về quê, thái độ của bạn nhỏ thế nào?</w:t>
      </w:r>
    </w:p>
    <w:p w:rsidR="00774E00" w:rsidRDefault="00774E00" w:rsidP="00774E00">
      <w:r>
        <w:t>+ HS 4 (Câu 4): Bạn nhỏ đã làm gì để bác Nhân vui trong buổi bàn hàng cuối cùng?</w:t>
      </w:r>
    </w:p>
    <w:p w:rsidR="00774E00" w:rsidRDefault="00774E00" w:rsidP="00774E00">
      <w:r>
        <w:t xml:space="preserve">- GV yêu cầu HS thảo luận theo nhóm và trả lời câu hỏi. </w:t>
      </w:r>
    </w:p>
    <w:p w:rsidR="00774E00" w:rsidRDefault="00774E00" w:rsidP="00774E00">
      <w:r>
        <w:t xml:space="preserve">- GV mời đại diện các nhóm trình bày kết quả thảo luận. </w:t>
      </w:r>
    </w:p>
    <w:p w:rsidR="00774E00" w:rsidRDefault="00774E00" w:rsidP="00774E00">
      <w:r>
        <w:lastRenderedPageBreak/>
        <w:t>Hoạt động 3: Luyện tập</w:t>
      </w:r>
    </w:p>
    <w:p w:rsidR="00774E00" w:rsidRDefault="00774E00" w:rsidP="00774E00">
      <w:r>
        <w:t xml:space="preserve">a. Mục tiêu: HS trả lời các câu hỏi trong phần Luyện tập SGK trang 128. </w:t>
      </w:r>
    </w:p>
    <w:p w:rsidR="00774E00" w:rsidRDefault="00774E00" w:rsidP="00774E00">
      <w:r>
        <w:t xml:space="preserve">b. Cách tiến hành: </w:t>
      </w:r>
    </w:p>
    <w:p w:rsidR="00774E00" w:rsidRDefault="00774E00" w:rsidP="00774E00">
      <w:r>
        <w:t>- GV mời 2 HS đọc nối tiếp 2 câu hỏi:</w:t>
      </w:r>
    </w:p>
    <w:p w:rsidR="00774E00" w:rsidRDefault="00774E00" w:rsidP="00774E00">
      <w:r>
        <w:t>+ HS 1 (Câu 1): Sử dụng các câu hỏi Ở đâu?, Khi nào?, Vì sao? Hỏi đáp với bạn về nội dung câu chuyện?</w:t>
      </w:r>
    </w:p>
    <w:p w:rsidR="00774E00" w:rsidRDefault="00774E00" w:rsidP="00774E00">
      <w:r>
        <w:t xml:space="preserve">M: </w:t>
      </w:r>
    </w:p>
    <w:p w:rsidR="00774E00" w:rsidRDefault="00774E00" w:rsidP="00774E00">
      <w:r>
        <w:t>- Vì sao bạn nhỏ trong truyện muốn bác Nhân ở lại?</w:t>
      </w:r>
    </w:p>
    <w:p w:rsidR="00774E00" w:rsidRDefault="00774E00" w:rsidP="00774E00">
      <w:r>
        <w:t xml:space="preserve">- Bạn ấy muốn bác Nhân ở lại vì quý mến Bác. </w:t>
      </w:r>
    </w:p>
    <w:p w:rsidR="00774E00" w:rsidRDefault="00774E00" w:rsidP="00774E00">
      <w:r>
        <w:t xml:space="preserve">+ HS2 (Câu 2): Em hãy thay bạn nhỏ trong truyện nói lời chào tạm biệt và lời chúc bác Nhân khi chia tay bác. </w:t>
      </w:r>
    </w:p>
    <w:p w:rsidR="00774E00" w:rsidRDefault="00774E00" w:rsidP="00774E00">
      <w:r>
        <w:t xml:space="preserve">- GV yêu cầu HS thảo luận theo nhóm và trả lời câu hỏi. </w:t>
      </w:r>
    </w:p>
    <w:p w:rsidR="00774E00" w:rsidRDefault="00774E00" w:rsidP="00774E00">
      <w:r>
        <w:t xml:space="preserve">- GV mời đại diện các nhóm trình bày kết quả thảo luận. </w:t>
      </w:r>
    </w:p>
    <w:p w:rsidR="00774E00" w:rsidRDefault="00774E00" w:rsidP="00774E00">
      <w:r>
        <w:t xml:space="preserve">- HS lắng nghe tiếp thu. </w:t>
      </w:r>
    </w:p>
    <w:p w:rsidR="00774E00" w:rsidRDefault="00774E00" w:rsidP="00774E00">
      <w:r>
        <w:t xml:space="preserve">- HS lắng nghe, đọc thầm theo. </w:t>
      </w:r>
    </w:p>
    <w:p w:rsidR="00774E00" w:rsidRDefault="00774E00" w:rsidP="00774E00">
      <w:r>
        <w:t>- HS đọc phần chú giải từ ngữ:</w:t>
      </w:r>
    </w:p>
    <w:p w:rsidR="00774E00" w:rsidRDefault="00774E00" w:rsidP="00774E00">
      <w:r>
        <w:t>+ Ế hàng: không bán được hàng.</w:t>
      </w:r>
    </w:p>
    <w:p w:rsidR="00774E00" w:rsidRDefault="00774E00" w:rsidP="00774E00">
      <w:r>
        <w:t xml:space="preserve">- HS đọc bài. </w:t>
      </w:r>
    </w:p>
    <w:p w:rsidR="00774E00" w:rsidRDefault="00774E00" w:rsidP="00774E00">
      <w:r>
        <w:t xml:space="preserve">- HS luyện phát âm. </w:t>
      </w:r>
    </w:p>
    <w:p w:rsidR="00774E00" w:rsidRDefault="00774E00" w:rsidP="00774E00">
      <w:r>
        <w:t xml:space="preserve">- HS luyện đọc. </w:t>
      </w:r>
    </w:p>
    <w:p w:rsidR="00774E00" w:rsidRDefault="00774E00" w:rsidP="00774E00">
      <w:r>
        <w:t xml:space="preserve">- HS thi đọc bài. </w:t>
      </w:r>
    </w:p>
    <w:p w:rsidR="00774E00" w:rsidRDefault="00774E00" w:rsidP="00774E00">
      <w:r>
        <w:t xml:space="preserve">- HS đọc bài; các HS khác lắng nghe, đọc thầm theo. </w:t>
      </w:r>
    </w:p>
    <w:p w:rsidR="00774E00" w:rsidRDefault="00774E00" w:rsidP="00774E00">
      <w:r>
        <w:t xml:space="preserve">- HS đọc yêu cầu câu hỏi. </w:t>
      </w:r>
    </w:p>
    <w:p w:rsidR="00774E00" w:rsidRDefault="00774E00" w:rsidP="00774E00">
      <w:r>
        <w:t xml:space="preserve">- HS thảo luận theo nhóm. </w:t>
      </w:r>
    </w:p>
    <w:p w:rsidR="00774E00" w:rsidRDefault="00774E00" w:rsidP="00774E00">
      <w:r>
        <w:t>- HS trình bày:</w:t>
      </w:r>
    </w:p>
    <w:p w:rsidR="00774E00" w:rsidRDefault="00774E00" w:rsidP="00774E00">
      <w:r>
        <w:t xml:space="preserve">+ Câu 1: Bác Nhân làm nghề nặn đồ chơ bằng bột màu, bán rong trên các vỉa hè đường phố. </w:t>
      </w:r>
    </w:p>
    <w:p w:rsidR="00774E00" w:rsidRDefault="00774E00" w:rsidP="00774E00">
      <w:r>
        <w:t xml:space="preserve">+  Câu 2: b. </w:t>
      </w:r>
    </w:p>
    <w:p w:rsidR="00774E00" w:rsidRDefault="00774E00" w:rsidP="00774E00">
      <w:r>
        <w:t xml:space="preserve">+ Câu 3: Khi biết bác Nhân định bỏ về quê, bạn suýt khóc, nhưng cố tỏ ra bình tĩnh nói: “Bác ở đây làm đồ chơi cho chúng cháu. Cháu sẽ rủ các bạn cùng mua. </w:t>
      </w:r>
    </w:p>
    <w:p w:rsidR="00774E00" w:rsidRDefault="00774E00" w:rsidP="00774E00">
      <w:r>
        <w:t xml:space="preserve">+ Câu 3: Trong buổi bán hàng cuối cùng, bạn nhỏ đã đập con lợn đất được hơn mười nghìn đồng, chia nhỏ món tiền, nhờ mấy bạn trong lớp mua đồ chơi của bác. </w:t>
      </w:r>
    </w:p>
    <w:p w:rsidR="00774E00" w:rsidRDefault="00774E00" w:rsidP="00774E00">
      <w:r>
        <w:lastRenderedPageBreak/>
        <w:t xml:space="preserve">- HS đọc yêu cầu câu hỏi. </w:t>
      </w:r>
    </w:p>
    <w:p w:rsidR="00774E00" w:rsidRDefault="00774E00" w:rsidP="00774E00">
      <w:r>
        <w:t xml:space="preserve">- HS thảo luận theo nhóm. </w:t>
      </w:r>
    </w:p>
    <w:p w:rsidR="00774E00" w:rsidRDefault="00774E00" w:rsidP="00774E00">
      <w:r>
        <w:t>- HS trình bày:</w:t>
      </w:r>
    </w:p>
    <w:p w:rsidR="00774E00" w:rsidRDefault="00774E00" w:rsidP="00774E00">
      <w:r>
        <w:t xml:space="preserve">+ Câu 1: </w:t>
      </w:r>
    </w:p>
    <w:p w:rsidR="00774E00" w:rsidRDefault="00774E00" w:rsidP="00774E00">
      <w:r>
        <w:t>Bác Nhân bán hàng ở đâu?</w:t>
      </w:r>
    </w:p>
    <w:p w:rsidR="00774E00" w:rsidRDefault="00774E00" w:rsidP="00774E00">
      <w:r>
        <w:t>Bác Nhân bán hàng đồ chơi ở vỉa hè đường phố?</w:t>
      </w:r>
    </w:p>
    <w:p w:rsidR="00774E00" w:rsidRDefault="00774E00" w:rsidP="00774E00">
      <w:r>
        <w:t>Bạn nhỏ suýt khóc khi nào?</w:t>
      </w:r>
    </w:p>
    <w:p w:rsidR="00774E00" w:rsidRDefault="00774E00" w:rsidP="00774E00">
      <w:r>
        <w:t xml:space="preserve">Bạn nhỏ suýt khóc khi nghe bác Nhân nói bác sắp về quê làm ruộng. </w:t>
      </w:r>
    </w:p>
    <w:p w:rsidR="00774E00" w:rsidRDefault="00774E00" w:rsidP="00774E00">
      <w:r>
        <w:t>Vì sao hàng đồ chơi của bác Nhân bỗng ế?</w:t>
      </w:r>
    </w:p>
    <w:p w:rsidR="00774E00" w:rsidRDefault="00774E00" w:rsidP="00774E00">
      <w:r>
        <w:t xml:space="preserve">Vì đã có những đồ chơi bằng nhựa, trẻ em thích đồ chơi bằng nhựa hơn. </w:t>
      </w:r>
    </w:p>
    <w:p w:rsidR="00832AE4" w:rsidRDefault="00774E00" w:rsidP="00774E00">
      <w:r>
        <w:t>+ Câu 2: Cháu chào bác ạ, cháu chúc bác may mắn/Cháu chúc bác về quê mạnh khỏe, gặp nhiều may mắn. Chúng cháu sẽ nhớ bác nhiều lắm.</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00"/>
    <w:rsid w:val="00774E00"/>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8B00E-864B-46C0-9F8A-2F13C716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2021-08-16T11:57:00Z</dcterms:modified>
</cp:coreProperties>
</file>