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0A69" w:rsidRDefault="002D0A69" w:rsidP="002D0A69">
      <w:bookmarkStart w:id="0" w:name="_GoBack"/>
      <w:r>
        <w:t>Tiết 7,8</w:t>
      </w:r>
    </w:p>
    <w:p w:rsidR="002D0A69" w:rsidRDefault="002D0A69" w:rsidP="002D0A69">
      <w:r>
        <w:t>I. Mục tiêu</w:t>
      </w:r>
    </w:p>
    <w:bookmarkEnd w:id="0"/>
    <w:p w:rsidR="002D0A69" w:rsidRDefault="002D0A69" w:rsidP="002D0A69">
      <w:r>
        <w:t>1. Mức độ, yêu cầu cần đạt</w:t>
      </w:r>
    </w:p>
    <w:p w:rsidR="002D0A69" w:rsidRDefault="002D0A69" w:rsidP="002D0A69">
      <w:r>
        <w:t>-</w:t>
      </w:r>
      <w:r>
        <w:tab/>
        <w:t xml:space="preserve">Đánh giá kĩ năng đọc thành tiếng, học thuộc lòng của HS. </w:t>
      </w:r>
    </w:p>
    <w:p w:rsidR="002D0A69" w:rsidRDefault="002D0A69" w:rsidP="002D0A69">
      <w:r>
        <w:t>-</w:t>
      </w:r>
      <w:r>
        <w:tab/>
        <w:t xml:space="preserve">Nghe thầy cô kể về mẩu chuyện Bác sóc đãng trí, dựa vào tranh minh họa và các câu hỏi gợi ý, kể lại mẩu chuyện to, rõ ràng, sinh động, kết hợp lời kể với cử chỉ, động tác. Hiểu nội dung khôi hài và lời khuyên của câu chuyện: Cần sắp xếp đồ đạc ngăn nắp để khỏi quên. </w:t>
      </w:r>
    </w:p>
    <w:p w:rsidR="002D0A69" w:rsidRDefault="002D0A69" w:rsidP="002D0A69">
      <w:r>
        <w:t>-</w:t>
      </w:r>
      <w:r>
        <w:tab/>
        <w:t xml:space="preserve">Luyện tập về dấu chấm. </w:t>
      </w:r>
    </w:p>
    <w:p w:rsidR="002D0A69" w:rsidRDefault="002D0A69" w:rsidP="002D0A69">
      <w:r>
        <w:t>2. Năng lực</w:t>
      </w:r>
    </w:p>
    <w:p w:rsidR="002D0A69" w:rsidRDefault="002D0A69" w:rsidP="002D0A69">
      <w:r>
        <w:t>-</w:t>
      </w:r>
      <w:r>
        <w:tab/>
        <w:t>Năng lực chung: Biết cùng các bạn thảo luận nhóm; hợp tác tìm hiểu bài.</w:t>
      </w:r>
    </w:p>
    <w:p w:rsidR="002D0A69" w:rsidRDefault="002D0A69" w:rsidP="002D0A69">
      <w:r>
        <w:t>-</w:t>
      </w:r>
      <w:r>
        <w:tab/>
        <w:t xml:space="preserve">Năng lực riêng: Có kĩ năng đọc thành tiếng, kể được mẩu chuyện theo tranh.  </w:t>
      </w:r>
    </w:p>
    <w:p w:rsidR="002D0A69" w:rsidRDefault="002D0A69" w:rsidP="002D0A69">
      <w:r>
        <w:t>3. Phẩm chất</w:t>
      </w:r>
    </w:p>
    <w:p w:rsidR="002D0A69" w:rsidRDefault="002D0A69" w:rsidP="002D0A69">
      <w:r>
        <w:t>-</w:t>
      </w:r>
      <w:r>
        <w:tab/>
        <w:t xml:space="preserve">Bồi dưỡng phẩm chất trung thực, chăm chỉ, trách nhiệm. </w:t>
      </w:r>
    </w:p>
    <w:p w:rsidR="002D0A69" w:rsidRDefault="002D0A69" w:rsidP="002D0A69">
      <w:r>
        <w:t xml:space="preserve">II. PHƯƠNG PHÁP VÀ THIẾT BỊ DẠY HỌC </w:t>
      </w:r>
    </w:p>
    <w:p w:rsidR="002D0A69" w:rsidRDefault="002D0A69" w:rsidP="002D0A69">
      <w:r>
        <w:t>1. Đối với giáo viên</w:t>
      </w:r>
    </w:p>
    <w:p w:rsidR="002D0A69" w:rsidRDefault="002D0A69" w:rsidP="002D0A69">
      <w:r>
        <w:t>-</w:t>
      </w:r>
      <w:r>
        <w:tab/>
        <w:t xml:space="preserve">Máy tính, máy chiếu để chiếu. </w:t>
      </w:r>
    </w:p>
    <w:p w:rsidR="002D0A69" w:rsidRDefault="002D0A69" w:rsidP="002D0A69">
      <w:r>
        <w:t>-</w:t>
      </w:r>
      <w:r>
        <w:tab/>
        <w:t xml:space="preserve">Giáo án. </w:t>
      </w:r>
    </w:p>
    <w:p w:rsidR="002D0A69" w:rsidRDefault="002D0A69" w:rsidP="002D0A69">
      <w:r>
        <w:t>2. Đối với học sinh</w:t>
      </w:r>
    </w:p>
    <w:p w:rsidR="002D0A69" w:rsidRDefault="002D0A69" w:rsidP="002D0A69">
      <w:r>
        <w:t>-</w:t>
      </w:r>
      <w:r>
        <w:tab/>
        <w:t>SHS.</w:t>
      </w:r>
    </w:p>
    <w:p w:rsidR="002D0A69" w:rsidRDefault="002D0A69" w:rsidP="002D0A69">
      <w:r>
        <w:t xml:space="preserve">III. CÁC HOẠT ĐỘNG DẬY HỌC </w:t>
      </w:r>
    </w:p>
    <w:p w:rsidR="002D0A69" w:rsidRDefault="002D0A69" w:rsidP="002D0A69">
      <w:r>
        <w:t>HOẠT ĐỘNG CỦA GIÁO VIÊN</w:t>
      </w:r>
      <w:r>
        <w:tab/>
        <w:t>HOẠT ĐỘNG CỦA HỌC SINH</w:t>
      </w:r>
    </w:p>
    <w:p w:rsidR="002D0A69" w:rsidRDefault="002D0A69" w:rsidP="002D0A69">
      <w:r>
        <w:t>I. HOẠT ĐỘNG KHỞI ĐỘNG</w:t>
      </w:r>
    </w:p>
    <w:p w:rsidR="002D0A69" w:rsidRDefault="002D0A69" w:rsidP="002D0A69">
      <w:r>
        <w:t>a. Mục tiêu: Tạo tâm thế hứng thú cho HS và từng bước làm quen bài học.</w:t>
      </w:r>
    </w:p>
    <w:p w:rsidR="002D0A69" w:rsidRDefault="002D0A69" w:rsidP="002D0A69">
      <w:r>
        <w:t xml:space="preserve">b. Cách thức tiến hành: </w:t>
      </w:r>
    </w:p>
    <w:p w:rsidR="002D0A69" w:rsidRDefault="002D0A69" w:rsidP="002D0A69">
      <w:r>
        <w:t xml:space="preserve">- GV giới thiệu bài học: Trong tiết ôn tập giữa học kì II ngày hôm nay, thầy cô sẽ tiếp tục: Đánh giá kĩ năng đọc thành tiếng, học thuộc lòng của các em; nghe kể về mẩu chuyện Bác sóc đãng trí, dựa vào tranh minh họa và các câu hỏi gợi ý; luyện tập về dấu chấm. Chúng ta cùng vào tiết ôn tập. </w:t>
      </w:r>
    </w:p>
    <w:p w:rsidR="002D0A69" w:rsidRDefault="002D0A69" w:rsidP="002D0A69">
      <w:r>
        <w:t>II. HOẠT ĐỘNG HÌNH THÀNH KIẾN THỨC</w:t>
      </w:r>
    </w:p>
    <w:p w:rsidR="002D0A69" w:rsidRDefault="002D0A69" w:rsidP="002D0A69">
      <w:r>
        <w:t>Hoạt động 1: Đánh giá kĩ năng đọc thành tiếng, học thuộc lòng của khoảng 15% số HS trong lớp</w:t>
      </w:r>
    </w:p>
    <w:p w:rsidR="002D0A69" w:rsidRDefault="002D0A69" w:rsidP="002D0A69">
      <w:r>
        <w:lastRenderedPageBreak/>
        <w:t>(Thực hiện như tiết 1, 2)</w:t>
      </w:r>
    </w:p>
    <w:p w:rsidR="002D0A69" w:rsidRDefault="002D0A69" w:rsidP="002D0A69">
      <w:r>
        <w:t>Hoạt động 2: Nghe – kể mẩu chuyện Bác sóc đãng trí.</w:t>
      </w:r>
    </w:p>
    <w:p w:rsidR="002D0A69" w:rsidRDefault="002D0A69" w:rsidP="002D0A69">
      <w:r>
        <w:t xml:space="preserve">a. Mục tiêu: HS quan sát tranh minh họa; nghe GV kể câu chuyện Bác sóc đãng trí; trả lời các câu hỏi liên quan đến câu chuyện; kể chuyện trong nhóm và thi kể chuyện trước lớp. </w:t>
      </w:r>
    </w:p>
    <w:p w:rsidR="002D0A69" w:rsidRDefault="002D0A69" w:rsidP="002D0A69">
      <w:r>
        <w:t xml:space="preserve">b. Cách tiến hành: </w:t>
      </w:r>
    </w:p>
    <w:p w:rsidR="002D0A69" w:rsidRDefault="002D0A69" w:rsidP="002D0A69">
      <w:r>
        <w:t>* Giới thiệu mẩu chuyện:</w:t>
      </w:r>
    </w:p>
    <w:p w:rsidR="002D0A69" w:rsidRDefault="002D0A69" w:rsidP="002D0A69">
      <w:r>
        <w:t xml:space="preserve">- GV yêu cầu HS quan sát tranh minh họa truyện Bác sóc đãng trí và nói về bức tranh. </w:t>
      </w:r>
    </w:p>
    <w:p w:rsidR="002D0A69" w:rsidRDefault="002D0A69" w:rsidP="002D0A69">
      <w:r>
        <w:t>- GV mời 1 HS đọc yêu cầu bài tập 1 và các câu hổi gợi ý: Nghe, kể lại mẩu chuyện sau:</w:t>
      </w:r>
    </w:p>
    <w:p w:rsidR="002D0A69" w:rsidRDefault="002D0A69" w:rsidP="002D0A69">
      <w:r>
        <w:t>- GV kể câu chuyện Bác sóc đãng trí cho HS nghe, giọng đọc vui vẻ, nhẹ nhàng. GV kể câu chuyện trong 3 lần:</w:t>
      </w:r>
    </w:p>
    <w:p w:rsidR="002D0A69" w:rsidRDefault="002D0A69" w:rsidP="002D0A69">
      <w:r>
        <w:t>+ Kể lần 1 – liền mạch</w:t>
      </w:r>
    </w:p>
    <w:p w:rsidR="002D0A69" w:rsidRDefault="002D0A69" w:rsidP="002D0A69">
      <w:r>
        <w:t xml:space="preserve">+ Kể lần 2 – kết hợp cho HS đọc lại 4 câu hỏi gợi ý. </w:t>
      </w:r>
    </w:p>
    <w:p w:rsidR="002D0A69" w:rsidRDefault="002D0A69" w:rsidP="002D0A69">
      <w:r>
        <w:t xml:space="preserve">+ Kể lần 3 -  một mạch. </w:t>
      </w:r>
    </w:p>
    <w:p w:rsidR="002D0A69" w:rsidRDefault="002D0A69" w:rsidP="002D0A69">
      <w:r>
        <w:t>Bác sóc đãng trí</w:t>
      </w:r>
    </w:p>
    <w:p w:rsidR="002D0A69" w:rsidRDefault="002D0A69" w:rsidP="002D0A69">
      <w:r>
        <w:t xml:space="preserve">1. Bác sóc có tính đãng trí. Năm nào cũng vậy, suốt mùa thu, bác đi nhặt nào hạt dẻ, nào hạt sồi, nào quả thông,... rồi cất kĩ ở một nơi để dự trữ. Thế những khi mùa đông rét mướt tràn đến thì bác lại không thể nào nhớ ra mình đã cất thức ăn ở những đâu. </w:t>
      </w:r>
    </w:p>
    <w:p w:rsidR="002D0A69" w:rsidRDefault="002D0A69" w:rsidP="002D0A69">
      <w:r>
        <w:t xml:space="preserve">2. Ông cú thông thái biết vậy, khuyên bác sóc nên ghi chép tất cả những việc đó vào sổ. Rồi ông tặng bác một quyển sổ bìa cứng hẳn hoi. </w:t>
      </w:r>
    </w:p>
    <w:p w:rsidR="002D0A69" w:rsidRDefault="002D0A69" w:rsidP="002D0A69">
      <w:r>
        <w:t>3. Từ đấy, bác sóc ghi chép rất cản thận tất cả mọi việc đã làm vào quyển sổ ấy.</w:t>
      </w:r>
    </w:p>
    <w:p w:rsidR="002D0A69" w:rsidRDefault="002D0A69" w:rsidP="002D0A69">
      <w:r>
        <w:t>4. Tiếc là quyển sổ ấy cũng không giúp gì được bác sóc. Vì bác không tài nào nhớ ra: Bác đã ể quyển sổ ấy ở đâu?</w:t>
      </w:r>
    </w:p>
    <w:p w:rsidR="002D0A69" w:rsidRDefault="002D0A69" w:rsidP="002D0A69">
      <w:r>
        <w:t>(365 chuyện kể mỗi ngày)</w:t>
      </w:r>
    </w:p>
    <w:p w:rsidR="002D0A69" w:rsidRDefault="002D0A69" w:rsidP="002D0A69">
      <w:r>
        <w:t xml:space="preserve">* GV Hướng dẫn HS trả lời câu hỏi: </w:t>
      </w:r>
    </w:p>
    <w:p w:rsidR="002D0A69" w:rsidRDefault="002D0A69" w:rsidP="002D0A69">
      <w:r>
        <w:t>- GV nêu từng câu hỏi cho HS trả lời (nhanh):</w:t>
      </w:r>
    </w:p>
    <w:p w:rsidR="002D0A69" w:rsidRDefault="002D0A69" w:rsidP="002D0A69">
      <w:r>
        <w:t>- GV yêu cầu HS trả lời câu hỏi: Nếu em là hàng xóm bác sóc, em sẽ khuyên bác điều gì? 3.4.</w:t>
      </w:r>
      <w:r>
        <w:tab/>
        <w:t>HS kể chuyện trong nhóm</w:t>
      </w:r>
    </w:p>
    <w:p w:rsidR="002D0A69" w:rsidRDefault="002D0A69" w:rsidP="002D0A69">
      <w:r>
        <w:t>- GV yêu cầu từng cặp HS dựa vào tranh minh hoạ và 4 CH gợi ý, kể lại mẩu chuyện trên.</w:t>
      </w:r>
    </w:p>
    <w:p w:rsidR="002D0A69" w:rsidRDefault="002D0A69" w:rsidP="002D0A69">
      <w:r>
        <w:t>- GV giúp đỡ các nhóm kể chuyện.</w:t>
      </w:r>
    </w:p>
    <w:p w:rsidR="002D0A69" w:rsidRDefault="002D0A69" w:rsidP="002D0A69">
      <w:r>
        <w:t>* HS thi kể chuyện trước lớp:</w:t>
      </w:r>
    </w:p>
    <w:p w:rsidR="002D0A69" w:rsidRDefault="002D0A69" w:rsidP="002D0A69">
      <w:r>
        <w:lastRenderedPageBreak/>
        <w:t>- GV yêu cầu HS tiếp nối nhau thi kể lại mẩu chuyện trên. GV khuyến khích HS kể to, rõ, biểu cảm, kết hợp lời kể với cử chỉ động tác. HS giỏi vừa kể vừa diễn để bài tập nghe - kể này như một tiết mục văn nghệ tham gia trong ngay hội, ngày lễ của lớp, của trường.</w:t>
      </w:r>
    </w:p>
    <w:p w:rsidR="002D0A69" w:rsidRDefault="002D0A69" w:rsidP="002D0A69">
      <w:r>
        <w:t>- GV yêu cầu cả lớp bình chọn bạn kể chuyện vui, hấp dẫn nhất (làm rõ tính gây cười của câu chuyện).</w:t>
      </w:r>
    </w:p>
    <w:p w:rsidR="002D0A69" w:rsidRDefault="002D0A69" w:rsidP="002D0A69">
      <w:r>
        <w:t xml:space="preserve">Hoạt động 3: Bài tập về dấu chấm (Bài tập 2) </w:t>
      </w:r>
    </w:p>
    <w:p w:rsidR="002D0A69" w:rsidRDefault="002D0A69" w:rsidP="002D0A69">
      <w:r>
        <w:t xml:space="preserve">a. Mục tiêu: HS đặt dấu chấm vào những chỗ để ngắt đoạn văn thành ba câu, chữ đầu câu viết hoa. </w:t>
      </w:r>
    </w:p>
    <w:p w:rsidR="002D0A69" w:rsidRDefault="002D0A69" w:rsidP="002D0A69">
      <w:r>
        <w:t xml:space="preserve">b. Cách tiến hành: </w:t>
      </w:r>
    </w:p>
    <w:p w:rsidR="002D0A69" w:rsidRDefault="002D0A69" w:rsidP="002D0A69">
      <w:r>
        <w:t>- GV mời 1 HS đọc yêu cầu Bài tập 2: Em cần đặt dấu chấm vào những chỗ nào để ngắt đoạn văn thành ba câu? Chữ đầu câu viết như thế nào?</w:t>
      </w:r>
    </w:p>
    <w:p w:rsidR="002D0A69" w:rsidRDefault="002D0A69" w:rsidP="002D0A69">
      <w:r>
        <w:t>Con mèo rơi từ gác trên đến đâu cũng đặt được cả 4 chân xuống trước con chó chỉ đánh hơi của biết người lạ, người quen chim bồ câu dù thả xa nhà hàng chục ngày đường vẫn bay được về đúng cái tổ có hai lỗ cửa tròn treo lưng cau nhà mình.</w:t>
      </w:r>
    </w:p>
    <w:p w:rsidR="002D0A69" w:rsidRDefault="002D0A69" w:rsidP="002D0A69">
      <w:r>
        <w:t>- GV yêu cầu HS làm bài vào Vở bài tập, 1 HS làm bài trên phiếu khổ to hoặc bảng phụ.</w:t>
      </w:r>
    </w:p>
    <w:p w:rsidR="002D0A69" w:rsidRDefault="002D0A69" w:rsidP="002D0A69">
      <w:r>
        <w:t xml:space="preserve">- GV mời đại diện một số HS trình bày kết quả. </w:t>
      </w:r>
    </w:p>
    <w:p w:rsidR="002D0A69" w:rsidRDefault="002D0A69" w:rsidP="002D0A69">
      <w:r>
        <w:t xml:space="preserve">- GV nhận xét, đánh giá. </w:t>
      </w:r>
    </w:p>
    <w:p w:rsidR="002D0A69" w:rsidRDefault="002D0A69" w:rsidP="002D0A69">
      <w:r>
        <w:t>- HS lắng nghe, tiếp thu.</w:t>
      </w:r>
    </w:p>
    <w:p w:rsidR="002D0A69" w:rsidRDefault="002D0A69" w:rsidP="002D0A69">
      <w:r>
        <w:t xml:space="preserve">- HS quan sát tranh minh họa và nói về nội dung tranh: Bác sóc đang suy nghĩ với một câu hỏi to trên đầu. Bay xung quanh bác là quả sồi, sổ, giỏ quả sồi.  </w:t>
      </w:r>
    </w:p>
    <w:p w:rsidR="002D0A69" w:rsidRDefault="002D0A69" w:rsidP="002D0A69">
      <w:r>
        <w:t xml:space="preserve">- HS đọc yêu cầu câu hỏi. </w:t>
      </w:r>
    </w:p>
    <w:p w:rsidR="002D0A69" w:rsidRDefault="002D0A69" w:rsidP="002D0A69">
      <w:r>
        <w:t xml:space="preserve">- HS nghe kể chuyện, kết hợp quan sát tranh minh họa và các câu hỏi gợi ý. </w:t>
      </w:r>
    </w:p>
    <w:p w:rsidR="002D0A69" w:rsidRDefault="002D0A69" w:rsidP="002D0A69">
      <w:r>
        <w:t xml:space="preserve">- HS trả lời: </w:t>
      </w:r>
    </w:p>
    <w:p w:rsidR="002D0A69" w:rsidRDefault="002D0A69" w:rsidP="002D0A69">
      <w:r>
        <w:t>+ Câu 1: Bác sóc rất hay quên. Năm nào cũng vậy, suốt mùa thu, bác sóc đi nhặt hạt dẻ, hạt sồi, quả thông,... rồi cất thật kĩ ở một nơi để dự trữ. Thế nhưng khi mùa đông rét mướt tràn đến, thì bác lại không thể nào nhớ ra mình đã cất những thức ăn ấy ở đâu.</w:t>
      </w:r>
    </w:p>
    <w:p w:rsidR="002D0A69" w:rsidRDefault="002D0A69" w:rsidP="002D0A69">
      <w:r>
        <w:t>+ Câu 2: Ông cú thông thái khuyên bác nên ghi chép tất cả những việc đã làm vào sổ. Rồi ông tặng bác một quyển sổ bìa cứng hẳn hoi.</w:t>
      </w:r>
    </w:p>
    <w:p w:rsidR="002D0A69" w:rsidRDefault="002D0A69" w:rsidP="002D0A69">
      <w:r>
        <w:t>+ Câu 3: Bác sóc đã làm theo lời khuyên đó: ghi chép cẩn thận tất cả mọi việc đã làm vào quyển sổ ấy.</w:t>
      </w:r>
    </w:p>
    <w:p w:rsidR="002D0A69" w:rsidRDefault="002D0A69" w:rsidP="002D0A69">
      <w:r>
        <w:t xml:space="preserve">+ Câu 4: Quyển sổ ấy vẫn không giúp gì được bác sóc vì bác không tài nào nhớ ra: Bác đã để quyển sổ đó ở đâu. </w:t>
      </w:r>
    </w:p>
    <w:p w:rsidR="002D0A69" w:rsidRDefault="002D0A69" w:rsidP="002D0A69">
      <w:r>
        <w:lastRenderedPageBreak/>
        <w:t>- HS trả lời: Em sẽ nói lời khuyên bác: Nếu bác hay quên như thế thì tất cả thức ăn kiếm được, bác chỉ nên đê một chỗ dưới gầm giường. / Nêu bác hay quên như thế thì đành để thức ăn ngay trên bàn ăn. / Bác hãy để quyển sổ ngay trên mặt bàn. / Bác hãy để quyển sổ ngay trên đầu giường. /....</w:t>
      </w:r>
    </w:p>
    <w:p w:rsidR="002D0A69" w:rsidRDefault="002D0A69" w:rsidP="002D0A69">
      <w:r>
        <w:t xml:space="preserve">- HS luyện tập kể chuyện theo tranh và câu hỏi gợi ý. </w:t>
      </w:r>
    </w:p>
    <w:p w:rsidR="002D0A69" w:rsidRDefault="002D0A69" w:rsidP="002D0A69">
      <w:r>
        <w:t xml:space="preserve">- HS kể lại mẩu chuyện. </w:t>
      </w:r>
    </w:p>
    <w:p w:rsidR="002D0A69" w:rsidRDefault="002D0A69" w:rsidP="002D0A69">
      <w:r>
        <w:t xml:space="preserve">- HS đọc yêu cầu câu hỏi. </w:t>
      </w:r>
    </w:p>
    <w:p w:rsidR="002D0A69" w:rsidRDefault="002D0A69" w:rsidP="002D0A69">
      <w:r>
        <w:t xml:space="preserve">- HS làm bài. </w:t>
      </w:r>
    </w:p>
    <w:p w:rsidR="00832AE4" w:rsidRDefault="002D0A69" w:rsidP="002D0A69">
      <w:r>
        <w:t>- HS trình bày: Con mèo rơi từ gác trên đến đâu cũng đặt được cả 4 chân xuống trước. Con chó chỉ đánh hơi của biết người lạ, người quen. Chim bồ câu dù thả xa nhà hàng chục ngày đường vẫn bay được về đúng cái tổ có hai lỗ cửa tròn treo lưng cau nhà mình.</w:t>
      </w:r>
    </w:p>
    <w:sectPr w:rsidR="00832AE4" w:rsidSect="00F65874">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A69"/>
    <w:rsid w:val="002D0A69"/>
    <w:rsid w:val="00832AE4"/>
    <w:rsid w:val="00F65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4326A1-73D2-4559-9EE4-DD8D727A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847</Words>
  <Characters>4831</Characters>
  <Application>Microsoft Office Word</Application>
  <DocSecurity>0</DocSecurity>
  <Lines>40</Lines>
  <Paragraphs>11</Paragraphs>
  <ScaleCrop>false</ScaleCrop>
  <Company/>
  <LinksUpToDate>false</LinksUpToDate>
  <CharactersWithSpaces>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2021-08-16T12:06:00Z</dcterms:created>
  <dcterms:modified xsi:type="dcterms:W3CDTF">2021-08-16T12:13:00Z</dcterms:modified>
</cp:coreProperties>
</file>