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A9E" w:rsidRDefault="00FF7A9E" w:rsidP="00FF7A9E">
      <w:bookmarkStart w:id="0" w:name="_GoBack"/>
      <w:r>
        <w:t>T</w:t>
      </w:r>
      <w:r>
        <w:t>ự đánh giá</w:t>
      </w:r>
    </w:p>
    <w:p w:rsidR="00FF7A9E" w:rsidRDefault="00FF7A9E" w:rsidP="00FF7A9E">
      <w:r>
        <w:t>(10 phút)</w:t>
      </w:r>
    </w:p>
    <w:p w:rsidR="00FF7A9E" w:rsidRDefault="00FF7A9E" w:rsidP="00FF7A9E">
      <w:r>
        <w:t>I. M</w:t>
      </w:r>
      <w:r>
        <w:t>ục tiêu</w:t>
      </w:r>
    </w:p>
    <w:bookmarkEnd w:id="0"/>
    <w:p w:rsidR="00FF7A9E" w:rsidRDefault="00FF7A9E" w:rsidP="00FF7A9E">
      <w:r>
        <w:t>1. Mức độ, yêu cầu cần đạt</w:t>
      </w:r>
    </w:p>
    <w:p w:rsidR="00FF7A9E" w:rsidRDefault="00FF7A9E" w:rsidP="00FF7A9E">
      <w:r>
        <w:t>-</w:t>
      </w:r>
      <w:r>
        <w:tab/>
        <w:t xml:space="preserve">Biết đánh dấu trong bảng tự đánh giá những điều đã biết, đã làm được sau Bài 25, Bài 26. </w:t>
      </w:r>
    </w:p>
    <w:p w:rsidR="00FF7A9E" w:rsidRDefault="00FF7A9E" w:rsidP="00FF7A9E">
      <w:r>
        <w:t>2. Năng lực</w:t>
      </w:r>
    </w:p>
    <w:p w:rsidR="00FF7A9E" w:rsidRDefault="00FF7A9E" w:rsidP="00FF7A9E">
      <w:r>
        <w:t>-</w:t>
      </w:r>
      <w:r>
        <w:tab/>
        <w:t>Năng lực chung: Biết cùng các bạn thảo luận nhóm; hợp tác tìm hiểu bài.</w:t>
      </w:r>
    </w:p>
    <w:p w:rsidR="00FF7A9E" w:rsidRDefault="00FF7A9E" w:rsidP="00FF7A9E">
      <w:r>
        <w:t>-</w:t>
      </w:r>
      <w:r>
        <w:tab/>
        <w:t xml:space="preserve">Năng lực riêng: Biết tự đánh giá theo các đề mục đã cho. Trung thực trong đánh giá. </w:t>
      </w:r>
    </w:p>
    <w:p w:rsidR="00FF7A9E" w:rsidRDefault="00FF7A9E" w:rsidP="00FF7A9E">
      <w:r>
        <w:t>3. Phẩm chất</w:t>
      </w:r>
    </w:p>
    <w:p w:rsidR="00FF7A9E" w:rsidRDefault="00FF7A9E" w:rsidP="00FF7A9E">
      <w:r>
        <w:t>-</w:t>
      </w:r>
      <w:r>
        <w:tab/>
        <w:t xml:space="preserve">Bồi dưỡng phẩm chất trung thực, chăm chỉ, trách nhiệm. </w:t>
      </w:r>
    </w:p>
    <w:p w:rsidR="00FF7A9E" w:rsidRDefault="00FF7A9E" w:rsidP="00FF7A9E">
      <w:r>
        <w:t xml:space="preserve">II. THIẾT BỊ DẠY HỌC </w:t>
      </w:r>
    </w:p>
    <w:p w:rsidR="00FF7A9E" w:rsidRDefault="00FF7A9E" w:rsidP="00FF7A9E">
      <w:r>
        <w:t>1. Đối với giáo viên</w:t>
      </w:r>
    </w:p>
    <w:p w:rsidR="00FF7A9E" w:rsidRDefault="00FF7A9E" w:rsidP="00FF7A9E">
      <w:r>
        <w:t>-</w:t>
      </w:r>
      <w:r>
        <w:tab/>
        <w:t>Máy tính, máy chiếu.</w:t>
      </w:r>
    </w:p>
    <w:p w:rsidR="00FF7A9E" w:rsidRDefault="00FF7A9E" w:rsidP="00FF7A9E">
      <w:r>
        <w:t>-</w:t>
      </w:r>
      <w:r>
        <w:tab/>
        <w:t>Giáo án.</w:t>
      </w:r>
    </w:p>
    <w:p w:rsidR="00FF7A9E" w:rsidRDefault="00FF7A9E" w:rsidP="00FF7A9E">
      <w:r>
        <w:t>2. Đối với học sinh</w:t>
      </w:r>
    </w:p>
    <w:p w:rsidR="00FF7A9E" w:rsidRDefault="00FF7A9E" w:rsidP="00FF7A9E">
      <w:r>
        <w:t>-</w:t>
      </w:r>
      <w:r>
        <w:tab/>
        <w:t>SHS.</w:t>
      </w:r>
    </w:p>
    <w:p w:rsidR="00FF7A9E" w:rsidRDefault="00FF7A9E" w:rsidP="00FF7A9E">
      <w:r>
        <w:t xml:space="preserve">III. CÁC HOẠT ĐỘNG DẬY HỌC </w:t>
      </w:r>
    </w:p>
    <w:p w:rsidR="00FF7A9E" w:rsidRDefault="00FF7A9E" w:rsidP="00FF7A9E">
      <w:r>
        <w:t>HOẠT ĐỘNG CỦA GIÁO VIÊN</w:t>
      </w:r>
      <w:r>
        <w:tab/>
        <w:t>HOẠT ĐỘNG CỦA HỌC SINH</w:t>
      </w:r>
    </w:p>
    <w:p w:rsidR="00FF7A9E" w:rsidRDefault="00FF7A9E" w:rsidP="00FF7A9E">
      <w:r>
        <w:t>I. HOẠT ĐỘNG KHỞI ĐỘNG</w:t>
      </w:r>
    </w:p>
    <w:p w:rsidR="00FF7A9E" w:rsidRDefault="00FF7A9E" w:rsidP="00FF7A9E">
      <w:r>
        <w:t>a. Mục tiêu: Tạo tâm thế hứng thú cho HS và từng bước làm quen bài học.</w:t>
      </w:r>
    </w:p>
    <w:p w:rsidR="00FF7A9E" w:rsidRDefault="00FF7A9E" w:rsidP="00FF7A9E">
      <w:r>
        <w:t xml:space="preserve">b. Cách thức tiến hành: </w:t>
      </w:r>
    </w:p>
    <w:p w:rsidR="00FF7A9E" w:rsidRDefault="00FF7A9E" w:rsidP="00FF7A9E">
      <w:r>
        <w:t xml:space="preserve">- GV giới thiệu bài học: Chúng ta sẽ đánh dấu trong bảng tự đánh giá những điều đã biết, đã làm được sau Bài 25, Bài 26. </w:t>
      </w:r>
    </w:p>
    <w:p w:rsidR="00FF7A9E" w:rsidRDefault="00FF7A9E" w:rsidP="00FF7A9E">
      <w:r>
        <w:t>II. HOẠT ĐỘNG HÌNH THÀNH KIẾN THỨC</w:t>
      </w:r>
    </w:p>
    <w:p w:rsidR="00FF7A9E" w:rsidRDefault="00FF7A9E" w:rsidP="00FF7A9E">
      <w:r>
        <w:t>Hoạt động 1: HS tự đánh giá bảng tổng kết và tự đánh giá</w:t>
      </w:r>
    </w:p>
    <w:p w:rsidR="00FF7A9E" w:rsidRDefault="00FF7A9E" w:rsidP="00FF7A9E">
      <w:r>
        <w:t>a. Mục tiêu: HS đánh giá, tổng kết sau Bài 25, Bài 26.</w:t>
      </w:r>
    </w:p>
    <w:p w:rsidR="00FF7A9E" w:rsidRDefault="00FF7A9E" w:rsidP="00FF7A9E">
      <w:r>
        <w:t xml:space="preserve">b. Cách tiến hành: </w:t>
      </w:r>
    </w:p>
    <w:p w:rsidR="00FF7A9E" w:rsidRDefault="00FF7A9E" w:rsidP="00FF7A9E">
      <w:r>
        <w:t xml:space="preserve">- GV yêu cầu HS đánh dấu (v) tự đánh giá trong Vở bài tập những việc mình đã biết, những gì đã làm. </w:t>
      </w:r>
    </w:p>
    <w:p w:rsidR="00FF7A9E" w:rsidRDefault="00FF7A9E" w:rsidP="00FF7A9E">
      <w:r>
        <w:lastRenderedPageBreak/>
        <w:t xml:space="preserve">- GV giới thiệu một số bảng tự đánh giá của HS. </w:t>
      </w:r>
      <w:r>
        <w:tab/>
      </w:r>
    </w:p>
    <w:p w:rsidR="00FF7A9E" w:rsidRDefault="00FF7A9E" w:rsidP="00FF7A9E">
      <w:r>
        <w:t xml:space="preserve">- HS tự đánh giá. </w:t>
      </w:r>
    </w:p>
    <w:p w:rsidR="00832AE4" w:rsidRDefault="00FF7A9E" w:rsidP="00FF7A9E">
      <w:r>
        <w:t>- HS quan sát, lắng nghe.</w:t>
      </w:r>
    </w:p>
    <w:sectPr w:rsidR="00832AE4" w:rsidSect="00F6587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9E"/>
    <w:rsid w:val="00832AE4"/>
    <w:rsid w:val="00F65874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49F51-8E42-4ECF-9721-2C08C7F2E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2021-08-16T12:06:00Z</dcterms:created>
  <dcterms:modified xsi:type="dcterms:W3CDTF">2021-08-16T12:16:00Z</dcterms:modified>
</cp:coreProperties>
</file>